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9BF87" w14:textId="09933D7F" w:rsidR="00735113" w:rsidRDefault="00735113" w:rsidP="009369FE">
      <w:pPr>
        <w:spacing w:before="100" w:beforeAutospacing="1" w:after="100" w:afterAutospacing="1" w:line="240" w:lineRule="auto"/>
        <w:jc w:val="center"/>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14:ligatures w14:val="none"/>
        </w:rPr>
        <w:t>Attachments</w:t>
      </w:r>
    </w:p>
    <w:p w14:paraId="4654D31A" w14:textId="2144CEAE" w:rsidR="009369FE" w:rsidRPr="009369FE" w:rsidRDefault="009369FE" w:rsidP="009369FE">
      <w:pPr>
        <w:spacing w:before="100" w:beforeAutospacing="1" w:after="100" w:afterAutospacing="1" w:line="240" w:lineRule="auto"/>
        <w:jc w:val="center"/>
        <w:rPr>
          <w:rFonts w:ascii="Times New Roman" w:eastAsia="Times New Roman" w:hAnsi="Times New Roman" w:cs="Times New Roman"/>
          <w:b/>
          <w:bCs/>
          <w:kern w:val="0"/>
          <w:sz w:val="32"/>
          <w:szCs w:val="32"/>
          <w14:ligatures w14:val="none"/>
        </w:rPr>
      </w:pPr>
      <w:r w:rsidRPr="009369FE">
        <w:rPr>
          <w:rFonts w:ascii="Times New Roman" w:eastAsia="Times New Roman" w:hAnsi="Times New Roman" w:cs="Times New Roman"/>
          <w:b/>
          <w:bCs/>
          <w:kern w:val="0"/>
          <w:sz w:val="32"/>
          <w:szCs w:val="32"/>
          <w14:ligatures w14:val="none"/>
        </w:rPr>
        <w:t>Alaska’s FY2025 Heating Assistance Benefit Computation</w:t>
      </w:r>
    </w:p>
    <w:p w14:paraId="3F335859"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p w14:paraId="0601D188" w14:textId="29E070C3"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b/>
          <w:bCs/>
          <w:kern w:val="0"/>
          <w:sz w:val="24"/>
          <w:szCs w:val="24"/>
          <w:u w:val="single"/>
          <w14:ligatures w14:val="none"/>
        </w:rPr>
        <w:t>Step 1 – Community Fuel Points</w:t>
      </w:r>
      <w:r w:rsidRPr="009369FE">
        <w:rPr>
          <w:rFonts w:ascii="Times New Roman" w:eastAsia="Times New Roman" w:hAnsi="Times New Roman" w:cs="Times New Roman"/>
          <w:kern w:val="0"/>
          <w:sz w:val="24"/>
          <w:szCs w:val="24"/>
          <w14:ligatures w14:val="none"/>
        </w:rPr>
        <w:t> </w:t>
      </w:r>
    </w:p>
    <w:p w14:paraId="5C35B4A9" w14:textId="3AC96CA4"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Heating cost points are assigned to each community in the state, based upon the community's annual fuel cost and climatic conditions. </w:t>
      </w:r>
    </w:p>
    <w:p w14:paraId="1360A5FE" w14:textId="77777777" w:rsidR="009369FE" w:rsidRPr="009369FE" w:rsidRDefault="009369FE" w:rsidP="009369FE">
      <w:pPr>
        <w:pStyle w:val="ListParagraph"/>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If the household primarily uses natural gas for heat, use the community heating cost points for natural gas. If no natural gas points are listed for a specific community, use the points from the nearest community with natural gas on the listing.</w:t>
      </w:r>
    </w:p>
    <w:p w14:paraId="7DCCB8A4" w14:textId="77777777" w:rsidR="009369FE" w:rsidRPr="009369FE" w:rsidRDefault="009369FE" w:rsidP="009369FE">
      <w:pPr>
        <w:pStyle w:val="ListParagraph"/>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If the household primarily uses self-harvested wood or coal for heat, use the community heating cost points for oil multiplied by 0.5.</w:t>
      </w:r>
    </w:p>
    <w:p w14:paraId="31D474B3" w14:textId="77777777" w:rsidR="009369FE" w:rsidRPr="009369FE" w:rsidRDefault="009369FE" w:rsidP="009369FE">
      <w:pPr>
        <w:pStyle w:val="ListParagraph"/>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If the household primarily uses purchased wood or coal for heat, use the community heating cost points for oil multiplied by 0.8.</w:t>
      </w:r>
    </w:p>
    <w:p w14:paraId="3E8DBA17" w14:textId="77777777" w:rsidR="009369FE" w:rsidRPr="009369FE" w:rsidRDefault="009369FE" w:rsidP="009369FE">
      <w:pPr>
        <w:pStyle w:val="ListParagraph"/>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If the household primarily uses wood pellets for heat, use the community heating cost points for oil multiplied by 0.9.</w:t>
      </w:r>
    </w:p>
    <w:p w14:paraId="5E28CDA2" w14:textId="77777777" w:rsidR="009369FE" w:rsidRPr="009369FE" w:rsidRDefault="009369FE" w:rsidP="009369FE">
      <w:pPr>
        <w:pStyle w:val="ListParagraph"/>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If the household primarily uses steam for heat, regardless of how the steam is produced, use the community heating cost points for oil.</w:t>
      </w:r>
    </w:p>
    <w:p w14:paraId="5E65B26A" w14:textId="77777777" w:rsidR="009369FE" w:rsidRPr="009369FE" w:rsidRDefault="009369FE" w:rsidP="009369FE">
      <w:pPr>
        <w:pStyle w:val="ListParagraph"/>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If the household primarily uses electric for heat, use the community heating points for oil.</w:t>
      </w:r>
    </w:p>
    <w:p w14:paraId="3CE565C4" w14:textId="742C9075" w:rsidR="009369FE" w:rsidRPr="009369FE" w:rsidRDefault="009369FE" w:rsidP="009369FE">
      <w:pPr>
        <w:pStyle w:val="ListParagraph"/>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If the household primarily uses gasoline to heat their vehicle that has been used as their home for 60+ days, use the community heating points for oil. </w:t>
      </w:r>
    </w:p>
    <w:p w14:paraId="44157ED7" w14:textId="6CAED748"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b/>
          <w:bCs/>
          <w:kern w:val="0"/>
          <w:sz w:val="24"/>
          <w:szCs w:val="24"/>
          <w:u w:val="single"/>
          <w14:ligatures w14:val="none"/>
        </w:rPr>
        <w:t>Step 2 – Dwelling Type</w:t>
      </w:r>
      <w:r w:rsidRPr="009369FE">
        <w:rPr>
          <w:rFonts w:ascii="Times New Roman" w:eastAsia="Times New Roman" w:hAnsi="Times New Roman" w:cs="Times New Roman"/>
          <w:kern w:val="0"/>
          <w:sz w:val="24"/>
          <w:szCs w:val="24"/>
          <w14:ligatures w14:val="none"/>
        </w:rPr>
        <w:t> </w:t>
      </w:r>
    </w:p>
    <w:p w14:paraId="019FDDB5" w14:textId="3E87465B" w:rsidR="009369FE" w:rsidRPr="009369FE" w:rsidRDefault="00A23F95"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Division will m</w:t>
      </w:r>
      <w:r w:rsidR="009369FE" w:rsidRPr="009369FE">
        <w:rPr>
          <w:rFonts w:ascii="Times New Roman" w:eastAsia="Times New Roman" w:hAnsi="Times New Roman" w:cs="Times New Roman"/>
          <w:kern w:val="0"/>
          <w:sz w:val="24"/>
          <w:szCs w:val="24"/>
          <w14:ligatures w14:val="none"/>
        </w:rPr>
        <w:t>ultiply the community heating cost points by the first factor listed below that describes the household's dwelling: </w:t>
      </w:r>
    </w:p>
    <w:p w14:paraId="6D0927EB" w14:textId="77777777" w:rsidR="009369FE" w:rsidRPr="009369FE" w:rsidRDefault="009369FE" w:rsidP="009369F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the factor of 1.4 if the household resides in a mobile home or boat with heated living space of 980 square feet or </w:t>
      </w:r>
      <w:proofErr w:type="gramStart"/>
      <w:r w:rsidRPr="009369FE">
        <w:rPr>
          <w:rFonts w:ascii="Times New Roman" w:eastAsia="Times New Roman" w:hAnsi="Times New Roman" w:cs="Times New Roman"/>
          <w:kern w:val="0"/>
          <w:sz w:val="24"/>
          <w:szCs w:val="24"/>
          <w14:ligatures w14:val="none"/>
        </w:rPr>
        <w:t>more;</w:t>
      </w:r>
      <w:proofErr w:type="gramEnd"/>
    </w:p>
    <w:p w14:paraId="134D40EF" w14:textId="77777777" w:rsidR="009369FE" w:rsidRPr="009369FE" w:rsidRDefault="009369FE" w:rsidP="009369F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the factor of 0.4 if the household resides in a recreational vehicle, tent, or pickup </w:t>
      </w:r>
      <w:proofErr w:type="gramStart"/>
      <w:r w:rsidRPr="009369FE">
        <w:rPr>
          <w:rFonts w:ascii="Times New Roman" w:eastAsia="Times New Roman" w:hAnsi="Times New Roman" w:cs="Times New Roman"/>
          <w:kern w:val="0"/>
          <w:sz w:val="24"/>
          <w:szCs w:val="24"/>
          <w14:ligatures w14:val="none"/>
        </w:rPr>
        <w:t>camper;</w:t>
      </w:r>
      <w:proofErr w:type="gramEnd"/>
    </w:p>
    <w:p w14:paraId="15C0D8AF" w14:textId="77777777" w:rsidR="009369FE" w:rsidRPr="009369FE" w:rsidRDefault="009369FE" w:rsidP="009369F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the factor of 0.15 if the household resides in a one-room dwelling such as a studio apartment, hotel, or boarding </w:t>
      </w:r>
      <w:proofErr w:type="gramStart"/>
      <w:r w:rsidRPr="009369FE">
        <w:rPr>
          <w:rFonts w:ascii="Times New Roman" w:eastAsia="Times New Roman" w:hAnsi="Times New Roman" w:cs="Times New Roman"/>
          <w:kern w:val="0"/>
          <w:sz w:val="24"/>
          <w:szCs w:val="24"/>
          <w14:ligatures w14:val="none"/>
        </w:rPr>
        <w:t>home;</w:t>
      </w:r>
      <w:proofErr w:type="gramEnd"/>
    </w:p>
    <w:p w14:paraId="22456C78" w14:textId="77777777" w:rsidR="009369FE" w:rsidRPr="009369FE" w:rsidRDefault="009369FE" w:rsidP="009369F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the factor of 0.35 if the household resides in a mobile home or boat with heated living space less than 980 square </w:t>
      </w:r>
      <w:proofErr w:type="gramStart"/>
      <w:r w:rsidRPr="009369FE">
        <w:rPr>
          <w:rFonts w:ascii="Times New Roman" w:eastAsia="Times New Roman" w:hAnsi="Times New Roman" w:cs="Times New Roman"/>
          <w:kern w:val="0"/>
          <w:sz w:val="24"/>
          <w:szCs w:val="24"/>
          <w14:ligatures w14:val="none"/>
        </w:rPr>
        <w:t>feet;</w:t>
      </w:r>
      <w:proofErr w:type="gramEnd"/>
    </w:p>
    <w:p w14:paraId="5C5F0897" w14:textId="77777777" w:rsidR="009369FE" w:rsidRPr="009369FE" w:rsidRDefault="009369FE" w:rsidP="009369F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the factor of 0.55 if the household resides in a one-bedroom dwelling, or a one-room house or cabin without </w:t>
      </w:r>
      <w:proofErr w:type="gramStart"/>
      <w:r w:rsidRPr="009369FE">
        <w:rPr>
          <w:rFonts w:ascii="Times New Roman" w:eastAsia="Times New Roman" w:hAnsi="Times New Roman" w:cs="Times New Roman"/>
          <w:kern w:val="0"/>
          <w:sz w:val="24"/>
          <w:szCs w:val="24"/>
          <w14:ligatures w14:val="none"/>
        </w:rPr>
        <w:t>bedrooms;</w:t>
      </w:r>
      <w:proofErr w:type="gramEnd"/>
    </w:p>
    <w:p w14:paraId="44D97042" w14:textId="77777777" w:rsidR="009369FE" w:rsidRPr="009369FE" w:rsidRDefault="009369FE" w:rsidP="009369F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the factor of 1.3 if the household resides in a three-or-more-bedroom single family, duplex, or triplex </w:t>
      </w:r>
      <w:proofErr w:type="gramStart"/>
      <w:r w:rsidRPr="009369FE">
        <w:rPr>
          <w:rFonts w:ascii="Times New Roman" w:eastAsia="Times New Roman" w:hAnsi="Times New Roman" w:cs="Times New Roman"/>
          <w:kern w:val="0"/>
          <w:sz w:val="24"/>
          <w:szCs w:val="24"/>
          <w14:ligatures w14:val="none"/>
        </w:rPr>
        <w:t>home;</w:t>
      </w:r>
      <w:proofErr w:type="gramEnd"/>
    </w:p>
    <w:p w14:paraId="64B460ED" w14:textId="77777777" w:rsidR="009369FE" w:rsidRPr="009369FE" w:rsidRDefault="009369FE" w:rsidP="009369F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the factor of 0.7 if the household resides in a two-bedroom unit in an apartment building of four or more attached units or resides in a mobile home with less than 980 square feet of heated living space, regardless of the number of </w:t>
      </w:r>
      <w:proofErr w:type="gramStart"/>
      <w:r w:rsidRPr="009369FE">
        <w:rPr>
          <w:rFonts w:ascii="Times New Roman" w:eastAsia="Times New Roman" w:hAnsi="Times New Roman" w:cs="Times New Roman"/>
          <w:kern w:val="0"/>
          <w:sz w:val="24"/>
          <w:szCs w:val="24"/>
          <w14:ligatures w14:val="none"/>
        </w:rPr>
        <w:t>bedrooms;</w:t>
      </w:r>
      <w:proofErr w:type="gramEnd"/>
    </w:p>
    <w:p w14:paraId="76F752D7" w14:textId="77777777" w:rsidR="009369FE" w:rsidRPr="009369FE" w:rsidRDefault="009369FE" w:rsidP="009369F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the factor of 1 if the household resides in a two-bedroom single family home, duplex, or triplex </w:t>
      </w:r>
      <w:proofErr w:type="gramStart"/>
      <w:r w:rsidRPr="009369FE">
        <w:rPr>
          <w:rFonts w:ascii="Times New Roman" w:eastAsia="Times New Roman" w:hAnsi="Times New Roman" w:cs="Times New Roman"/>
          <w:kern w:val="0"/>
          <w:sz w:val="24"/>
          <w:szCs w:val="24"/>
          <w14:ligatures w14:val="none"/>
        </w:rPr>
        <w:t>home;</w:t>
      </w:r>
      <w:proofErr w:type="gramEnd"/>
    </w:p>
    <w:p w14:paraId="0931EDC8" w14:textId="77777777" w:rsidR="009369FE" w:rsidRPr="009369FE" w:rsidRDefault="009369FE" w:rsidP="009369FE">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the factor of 0 if the household is applying for a SRHUD.</w:t>
      </w:r>
    </w:p>
    <w:p w14:paraId="5B7BC5E1" w14:textId="77777777" w:rsidR="009369FE" w:rsidRPr="009369FE" w:rsidRDefault="009369FE" w:rsidP="009369FE">
      <w:pPr>
        <w:spacing w:before="180"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A loft counts as one bedroom. </w:t>
      </w:r>
    </w:p>
    <w:p w14:paraId="17AA917B" w14:textId="7EE61B2D" w:rsidR="009369FE" w:rsidRPr="009369FE" w:rsidRDefault="009369FE" w:rsidP="009369FE">
      <w:pPr>
        <w:spacing w:before="180"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lastRenderedPageBreak/>
        <w:t>If the household resides in a single residence with one or more households, the heating cost points are reduced to the household's proportionate share of the home heating expenses. </w:t>
      </w:r>
    </w:p>
    <w:p w14:paraId="44395725" w14:textId="5CAD8621"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b/>
          <w:bCs/>
          <w:kern w:val="0"/>
          <w:sz w:val="24"/>
          <w:szCs w:val="24"/>
          <w:u w:val="single"/>
          <w14:ligatures w14:val="none"/>
        </w:rPr>
        <w:t>Step 3 – Household Size and Income</w:t>
      </w:r>
      <w:r w:rsidRPr="009369FE">
        <w:rPr>
          <w:rFonts w:ascii="Times New Roman" w:eastAsia="Times New Roman" w:hAnsi="Times New Roman" w:cs="Times New Roman"/>
          <w:kern w:val="0"/>
          <w:sz w:val="24"/>
          <w:szCs w:val="24"/>
          <w14:ligatures w14:val="none"/>
        </w:rPr>
        <w:t> </w:t>
      </w:r>
    </w:p>
    <w:p w14:paraId="7C8E6A1B" w14:textId="2E0DF224" w:rsidR="009369FE" w:rsidRPr="009369FE" w:rsidRDefault="00A23F95"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division reviews </w:t>
      </w:r>
      <w:r w:rsidR="009369FE" w:rsidRPr="009369FE">
        <w:rPr>
          <w:rFonts w:ascii="Times New Roman" w:eastAsia="Times New Roman" w:hAnsi="Times New Roman" w:cs="Times New Roman"/>
          <w:kern w:val="0"/>
          <w:sz w:val="24"/>
          <w:szCs w:val="24"/>
          <w14:ligatures w14:val="none"/>
        </w:rPr>
        <w:t>each household's gross income for the month prior to application.</w:t>
      </w:r>
      <w:r>
        <w:rPr>
          <w:rFonts w:ascii="Times New Roman" w:eastAsia="Times New Roman" w:hAnsi="Times New Roman" w:cs="Times New Roman"/>
          <w:kern w:val="0"/>
          <w:sz w:val="24"/>
          <w:szCs w:val="24"/>
          <w14:ligatures w14:val="none"/>
        </w:rPr>
        <w:t xml:space="preserve"> </w:t>
      </w:r>
      <w:r w:rsidR="00735113">
        <w:rPr>
          <w:rFonts w:ascii="Times New Roman" w:eastAsia="Times New Roman" w:hAnsi="Times New Roman" w:cs="Times New Roman"/>
          <w:kern w:val="0"/>
          <w:sz w:val="24"/>
          <w:szCs w:val="24"/>
          <w:highlight w:val="yellow"/>
          <w14:ligatures w14:val="none"/>
        </w:rPr>
        <w:t>Household</w:t>
      </w:r>
      <w:r w:rsidR="00F71551">
        <w:rPr>
          <w:rFonts w:ascii="Times New Roman" w:eastAsia="Times New Roman" w:hAnsi="Times New Roman" w:cs="Times New Roman"/>
          <w:kern w:val="0"/>
          <w:sz w:val="24"/>
          <w:szCs w:val="24"/>
          <w:highlight w:val="yellow"/>
          <w14:ligatures w14:val="none"/>
        </w:rPr>
        <w:t xml:space="preserve"> members are considered categorically eligible if they have received federally funded assistance from the month prior to the submission of the heating assistance application (HAP 1) through the month in which LIHEAP eligibility is determined. </w:t>
      </w:r>
      <w:r w:rsidR="009369FE" w:rsidRPr="00F71551">
        <w:rPr>
          <w:rFonts w:ascii="Times New Roman" w:eastAsia="Times New Roman" w:hAnsi="Times New Roman" w:cs="Times New Roman"/>
          <w:kern w:val="0"/>
          <w:sz w:val="24"/>
          <w:szCs w:val="24"/>
          <w:highlight w:val="yellow"/>
          <w14:ligatures w14:val="none"/>
        </w:rPr>
        <w:t>Verification</w:t>
      </w:r>
      <w:r w:rsidR="00735113" w:rsidRPr="00F71551">
        <w:rPr>
          <w:rFonts w:ascii="Times New Roman" w:eastAsia="Times New Roman" w:hAnsi="Times New Roman" w:cs="Times New Roman"/>
          <w:kern w:val="0"/>
          <w:sz w:val="24"/>
          <w:szCs w:val="24"/>
          <w:highlight w:val="yellow"/>
          <w14:ligatures w14:val="none"/>
        </w:rPr>
        <w:t xml:space="preserve"> for </w:t>
      </w:r>
      <w:r w:rsidR="00735113" w:rsidRPr="00735113">
        <w:rPr>
          <w:rFonts w:ascii="Times New Roman" w:eastAsia="Times New Roman" w:hAnsi="Times New Roman" w:cs="Times New Roman"/>
          <w:kern w:val="0"/>
          <w:sz w:val="24"/>
          <w:szCs w:val="24"/>
          <w:highlight w:val="yellow"/>
          <w14:ligatures w14:val="none"/>
        </w:rPr>
        <w:t xml:space="preserve">non-categorical eligible </w:t>
      </w:r>
      <w:r w:rsidR="00735113" w:rsidRPr="00F71551">
        <w:rPr>
          <w:rFonts w:ascii="Times New Roman" w:eastAsia="Times New Roman" w:hAnsi="Times New Roman" w:cs="Times New Roman"/>
          <w:kern w:val="0"/>
          <w:sz w:val="24"/>
          <w:szCs w:val="24"/>
          <w:highlight w:val="yellow"/>
          <w14:ligatures w14:val="none"/>
        </w:rPr>
        <w:t xml:space="preserve">households </w:t>
      </w:r>
      <w:r w:rsidR="009369FE" w:rsidRPr="00F71551">
        <w:rPr>
          <w:rFonts w:ascii="Times New Roman" w:eastAsia="Times New Roman" w:hAnsi="Times New Roman" w:cs="Times New Roman"/>
          <w:kern w:val="0"/>
          <w:sz w:val="24"/>
          <w:szCs w:val="24"/>
          <w:highlight w:val="yellow"/>
          <w14:ligatures w14:val="none"/>
        </w:rPr>
        <w:t xml:space="preserve">may be provided through documentary evidence (wage stub, award letter, etc.), DPA and DOL records, or impartial third parties such as </w:t>
      </w:r>
      <w:proofErr w:type="spellStart"/>
      <w:r w:rsidR="009369FE" w:rsidRPr="00F71551">
        <w:rPr>
          <w:rFonts w:ascii="Times New Roman" w:eastAsia="Times New Roman" w:hAnsi="Times New Roman" w:cs="Times New Roman"/>
          <w:kern w:val="0"/>
          <w:sz w:val="24"/>
          <w:szCs w:val="24"/>
          <w:highlight w:val="yellow"/>
          <w14:ligatures w14:val="none"/>
        </w:rPr>
        <w:t>fee</w:t>
      </w:r>
      <w:proofErr w:type="spellEnd"/>
      <w:r w:rsidR="009369FE" w:rsidRPr="00F71551">
        <w:rPr>
          <w:rFonts w:ascii="Times New Roman" w:eastAsia="Times New Roman" w:hAnsi="Times New Roman" w:cs="Times New Roman"/>
          <w:kern w:val="0"/>
          <w:sz w:val="24"/>
          <w:szCs w:val="24"/>
          <w:highlight w:val="yellow"/>
          <w14:ligatures w14:val="none"/>
        </w:rPr>
        <w:t xml:space="preserve"> agents, village council representatives, or social service agencies.</w:t>
      </w:r>
      <w:r w:rsidR="009369FE" w:rsidRPr="009369FE">
        <w:rPr>
          <w:rFonts w:ascii="Times New Roman" w:eastAsia="Times New Roman" w:hAnsi="Times New Roman" w:cs="Times New Roman"/>
          <w:kern w:val="0"/>
          <w:sz w:val="24"/>
          <w:szCs w:val="24"/>
          <w14:ligatures w14:val="none"/>
        </w:rPr>
        <w:t> </w:t>
      </w:r>
    </w:p>
    <w:p w14:paraId="533FB291" w14:textId="77777777" w:rsidR="00376364" w:rsidRDefault="00376364" w:rsidP="003763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division will a</w:t>
      </w:r>
      <w:r w:rsidR="009369FE" w:rsidRPr="009369FE">
        <w:rPr>
          <w:rFonts w:ascii="Times New Roman" w:eastAsia="Times New Roman" w:hAnsi="Times New Roman" w:cs="Times New Roman"/>
          <w:kern w:val="0"/>
          <w:sz w:val="24"/>
          <w:szCs w:val="24"/>
          <w14:ligatures w14:val="none"/>
        </w:rPr>
        <w:t xml:space="preserve">ssign each household the following percentage of heating cost points based upon the household's gross monthly income and family size, expressed as a percentage of the Alaska poverty level. </w:t>
      </w:r>
    </w:p>
    <w:p w14:paraId="212B82DA" w14:textId="679827E7" w:rsidR="009369FE" w:rsidRPr="00376364" w:rsidRDefault="009369FE" w:rsidP="00376364">
      <w:pPr>
        <w:pStyle w:val="ListParagraph"/>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6364">
        <w:rPr>
          <w:rFonts w:ascii="Times New Roman" w:eastAsia="Times New Roman" w:hAnsi="Times New Roman" w:cs="Times New Roman"/>
          <w:kern w:val="0"/>
          <w:sz w:val="24"/>
          <w:szCs w:val="24"/>
          <w14:ligatures w14:val="none"/>
        </w:rPr>
        <w:t xml:space="preserve">100 percent of points if the household's gross monthly income is no more than 25 percent of Alaska's federal poverty </w:t>
      </w:r>
      <w:proofErr w:type="gramStart"/>
      <w:r w:rsidRPr="00376364">
        <w:rPr>
          <w:rFonts w:ascii="Times New Roman" w:eastAsia="Times New Roman" w:hAnsi="Times New Roman" w:cs="Times New Roman"/>
          <w:kern w:val="0"/>
          <w:sz w:val="24"/>
          <w:szCs w:val="24"/>
          <w14:ligatures w14:val="none"/>
        </w:rPr>
        <w:t>level;</w:t>
      </w:r>
      <w:proofErr w:type="gramEnd"/>
    </w:p>
    <w:p w14:paraId="1D479993" w14:textId="44C63CD1" w:rsidR="009369FE" w:rsidRPr="009369FE" w:rsidRDefault="009369FE" w:rsidP="009369F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90 percent of points if the household's gross monthly income is more than 25 percent but no more than 50 percent of Alaska's </w:t>
      </w:r>
      <w:proofErr w:type="gramStart"/>
      <w:r w:rsidR="00376364">
        <w:rPr>
          <w:rFonts w:ascii="Times New Roman" w:eastAsia="Times New Roman" w:hAnsi="Times New Roman" w:cs="Times New Roman"/>
          <w:kern w:val="0"/>
          <w:sz w:val="24"/>
          <w:szCs w:val="24"/>
          <w14:ligatures w14:val="none"/>
        </w:rPr>
        <w:t>FPL</w:t>
      </w:r>
      <w:r w:rsidRPr="009369FE">
        <w:rPr>
          <w:rFonts w:ascii="Times New Roman" w:eastAsia="Times New Roman" w:hAnsi="Times New Roman" w:cs="Times New Roman"/>
          <w:kern w:val="0"/>
          <w:sz w:val="24"/>
          <w:szCs w:val="24"/>
          <w14:ligatures w14:val="none"/>
        </w:rPr>
        <w:t>;</w:t>
      </w:r>
      <w:proofErr w:type="gramEnd"/>
    </w:p>
    <w:p w14:paraId="5EDB4E9A" w14:textId="4D7F3F87" w:rsidR="009369FE" w:rsidRPr="009369FE" w:rsidRDefault="009369FE" w:rsidP="009369F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80 percent of points if the household's gross monthly income is more than 50 percent but no more than 75 percent of Alaska's</w:t>
      </w:r>
      <w:r w:rsidR="00376364">
        <w:rPr>
          <w:rFonts w:ascii="Times New Roman" w:eastAsia="Times New Roman" w:hAnsi="Times New Roman" w:cs="Times New Roman"/>
          <w:kern w:val="0"/>
          <w:sz w:val="24"/>
          <w:szCs w:val="24"/>
          <w14:ligatures w14:val="none"/>
        </w:rPr>
        <w:t xml:space="preserve"> </w:t>
      </w:r>
      <w:proofErr w:type="gramStart"/>
      <w:r w:rsidR="00376364">
        <w:rPr>
          <w:rFonts w:ascii="Times New Roman" w:eastAsia="Times New Roman" w:hAnsi="Times New Roman" w:cs="Times New Roman"/>
          <w:kern w:val="0"/>
          <w:sz w:val="24"/>
          <w:szCs w:val="24"/>
          <w14:ligatures w14:val="none"/>
        </w:rPr>
        <w:t>FPL</w:t>
      </w:r>
      <w:r w:rsidRPr="009369FE">
        <w:rPr>
          <w:rFonts w:ascii="Times New Roman" w:eastAsia="Times New Roman" w:hAnsi="Times New Roman" w:cs="Times New Roman"/>
          <w:kern w:val="0"/>
          <w:sz w:val="24"/>
          <w:szCs w:val="24"/>
          <w14:ligatures w14:val="none"/>
        </w:rPr>
        <w:t>;</w:t>
      </w:r>
      <w:proofErr w:type="gramEnd"/>
    </w:p>
    <w:p w14:paraId="1E635E9C" w14:textId="676A3B58" w:rsidR="009369FE" w:rsidRPr="009369FE" w:rsidRDefault="009369FE" w:rsidP="009369F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70 percent of points if the household's gross monthly income is more than 75 percent but no more than 100 percent of Alaska's </w:t>
      </w:r>
      <w:proofErr w:type="gramStart"/>
      <w:r w:rsidR="00376364">
        <w:rPr>
          <w:rFonts w:ascii="Times New Roman" w:eastAsia="Times New Roman" w:hAnsi="Times New Roman" w:cs="Times New Roman"/>
          <w:kern w:val="0"/>
          <w:sz w:val="24"/>
          <w:szCs w:val="24"/>
          <w14:ligatures w14:val="none"/>
        </w:rPr>
        <w:t>FPL</w:t>
      </w:r>
      <w:r w:rsidRPr="009369FE">
        <w:rPr>
          <w:rFonts w:ascii="Times New Roman" w:eastAsia="Times New Roman" w:hAnsi="Times New Roman" w:cs="Times New Roman"/>
          <w:kern w:val="0"/>
          <w:sz w:val="24"/>
          <w:szCs w:val="24"/>
          <w14:ligatures w14:val="none"/>
        </w:rPr>
        <w:t>;</w:t>
      </w:r>
      <w:proofErr w:type="gramEnd"/>
    </w:p>
    <w:p w14:paraId="65315964" w14:textId="30C9513F" w:rsidR="009369FE" w:rsidRPr="009369FE" w:rsidRDefault="009369FE" w:rsidP="009369F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60 percent of points if the household's gross monthly income is more than 100 percent but no more than 125 percent of Alaska's </w:t>
      </w:r>
      <w:r w:rsidR="00376364">
        <w:rPr>
          <w:rFonts w:ascii="Times New Roman" w:eastAsia="Times New Roman" w:hAnsi="Times New Roman" w:cs="Times New Roman"/>
          <w:kern w:val="0"/>
          <w:sz w:val="24"/>
          <w:szCs w:val="24"/>
          <w14:ligatures w14:val="none"/>
        </w:rPr>
        <w:t>FPL:</w:t>
      </w:r>
    </w:p>
    <w:p w14:paraId="313F3F8D" w14:textId="234AFCE4" w:rsidR="009369FE" w:rsidRPr="009369FE" w:rsidRDefault="009369FE" w:rsidP="009369FE">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50 percent of points if the household's gross monthly income is more than 125 percent of Alaska's </w:t>
      </w:r>
      <w:r w:rsidR="00376364">
        <w:rPr>
          <w:rFonts w:ascii="Times New Roman" w:eastAsia="Times New Roman" w:hAnsi="Times New Roman" w:cs="Times New Roman"/>
          <w:kern w:val="0"/>
          <w:sz w:val="24"/>
          <w:szCs w:val="24"/>
          <w14:ligatures w14:val="none"/>
        </w:rPr>
        <w:t>FPL</w:t>
      </w:r>
      <w:r w:rsidRPr="009369FE">
        <w:rPr>
          <w:rFonts w:ascii="Times New Roman" w:eastAsia="Times New Roman" w:hAnsi="Times New Roman" w:cs="Times New Roman"/>
          <w:kern w:val="0"/>
          <w:sz w:val="24"/>
          <w:szCs w:val="24"/>
          <w14:ligatures w14:val="none"/>
        </w:rPr>
        <w:t xml:space="preserve"> but no more than 150 percent.</w:t>
      </w:r>
    </w:p>
    <w:p w14:paraId="5A31B2E5" w14:textId="1AAF4FE9" w:rsidR="009369FE" w:rsidRPr="009369FE" w:rsidRDefault="009369FE" w:rsidP="009369FE">
      <w:pPr>
        <w:spacing w:before="180"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If the household's gross monthly income exceeds the maximum allowable</w:t>
      </w:r>
      <w:r w:rsidR="00376364">
        <w:rPr>
          <w:rFonts w:ascii="Times New Roman" w:eastAsia="Times New Roman" w:hAnsi="Times New Roman" w:cs="Times New Roman"/>
          <w:kern w:val="0"/>
          <w:sz w:val="24"/>
          <w:szCs w:val="24"/>
          <w14:ligatures w14:val="none"/>
        </w:rPr>
        <w:t xml:space="preserve"> FPL</w:t>
      </w:r>
      <w:r w:rsidRPr="009369FE">
        <w:rPr>
          <w:rFonts w:ascii="Times New Roman" w:eastAsia="Times New Roman" w:hAnsi="Times New Roman" w:cs="Times New Roman"/>
          <w:kern w:val="0"/>
          <w:sz w:val="24"/>
          <w:szCs w:val="24"/>
          <w14:ligatures w14:val="none"/>
        </w:rPr>
        <w:t>, the household is not eligible. </w:t>
      </w:r>
    </w:p>
    <w:p w14:paraId="4D09AE2B" w14:textId="4653A082"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b/>
          <w:bCs/>
          <w:kern w:val="0"/>
          <w:sz w:val="24"/>
          <w:szCs w:val="24"/>
          <w:u w:val="single"/>
          <w14:ligatures w14:val="none"/>
        </w:rPr>
        <w:t>Step 4 – Priority Groups</w:t>
      </w:r>
      <w:r w:rsidRPr="009369FE">
        <w:rPr>
          <w:rFonts w:ascii="Times New Roman" w:eastAsia="Times New Roman" w:hAnsi="Times New Roman" w:cs="Times New Roman"/>
          <w:kern w:val="0"/>
          <w:sz w:val="24"/>
          <w:szCs w:val="24"/>
          <w14:ligatures w14:val="none"/>
        </w:rPr>
        <w:t> </w:t>
      </w:r>
    </w:p>
    <w:p w14:paraId="45745975" w14:textId="11416F13"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Add one point to the income adjusted heating cost points if the household includes one or more members 60 years of age or older, legally disabled, or under six years of age. </w:t>
      </w:r>
    </w:p>
    <w:p w14:paraId="4CD85B7A" w14:textId="164EE932"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b/>
          <w:bCs/>
          <w:kern w:val="0"/>
          <w:sz w:val="24"/>
          <w:szCs w:val="24"/>
          <w:u w:val="single"/>
          <w14:ligatures w14:val="none"/>
        </w:rPr>
        <w:t>Step 5 – Heating Points of 2.0 or More</w:t>
      </w:r>
      <w:r w:rsidRPr="009369FE">
        <w:rPr>
          <w:rFonts w:ascii="Times New Roman" w:eastAsia="Times New Roman" w:hAnsi="Times New Roman" w:cs="Times New Roman"/>
          <w:kern w:val="0"/>
          <w:sz w:val="24"/>
          <w:szCs w:val="24"/>
          <w14:ligatures w14:val="none"/>
        </w:rPr>
        <w:t> </w:t>
      </w:r>
    </w:p>
    <w:p w14:paraId="0A9C6226" w14:textId="3916DE13"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highlight w:val="yellow"/>
          <w14:ligatures w14:val="none"/>
        </w:rPr>
        <w:t>Households must have heating cost points of 2.0 or more to be eligible fo</w:t>
      </w:r>
      <w:r w:rsidR="0042250E" w:rsidRPr="0042250E">
        <w:rPr>
          <w:rFonts w:ascii="Times New Roman" w:eastAsia="Times New Roman" w:hAnsi="Times New Roman" w:cs="Times New Roman"/>
          <w:kern w:val="0"/>
          <w:sz w:val="24"/>
          <w:szCs w:val="24"/>
          <w:highlight w:val="yellow"/>
          <w14:ligatures w14:val="none"/>
        </w:rPr>
        <w:t>r HAP</w:t>
      </w:r>
      <w:r w:rsidRPr="009369FE">
        <w:rPr>
          <w:rFonts w:ascii="Times New Roman" w:eastAsia="Times New Roman" w:hAnsi="Times New Roman" w:cs="Times New Roman"/>
          <w:kern w:val="0"/>
          <w:sz w:val="24"/>
          <w:szCs w:val="24"/>
          <w:highlight w:val="yellow"/>
          <w14:ligatures w14:val="none"/>
        </w:rPr>
        <w:t>. If the household's total points</w:t>
      </w:r>
      <w:r w:rsidRPr="0042250E">
        <w:rPr>
          <w:rFonts w:ascii="Times New Roman" w:eastAsia="Times New Roman" w:hAnsi="Times New Roman" w:cs="Times New Roman"/>
          <w:kern w:val="0"/>
          <w:sz w:val="24"/>
          <w:szCs w:val="24"/>
          <w:highlight w:val="yellow"/>
          <w14:ligatures w14:val="none"/>
        </w:rPr>
        <w:t xml:space="preserve"> compute </w:t>
      </w:r>
      <w:r w:rsidRPr="009369FE">
        <w:rPr>
          <w:rFonts w:ascii="Times New Roman" w:eastAsia="Times New Roman" w:hAnsi="Times New Roman" w:cs="Times New Roman"/>
          <w:kern w:val="0"/>
          <w:sz w:val="24"/>
          <w:szCs w:val="24"/>
          <w:highlight w:val="yellow"/>
          <w14:ligatures w14:val="none"/>
        </w:rPr>
        <w:t>to less than 2.0, the household is denied as "Limited Heating Points."</w:t>
      </w:r>
      <w:r w:rsidRPr="009369FE">
        <w:rPr>
          <w:rFonts w:ascii="Times New Roman" w:eastAsia="Times New Roman" w:hAnsi="Times New Roman" w:cs="Times New Roman"/>
          <w:kern w:val="0"/>
          <w:sz w:val="24"/>
          <w:szCs w:val="24"/>
          <w14:ligatures w14:val="none"/>
        </w:rPr>
        <w:t> </w:t>
      </w:r>
    </w:p>
    <w:p w14:paraId="11CAABA2" w14:textId="08FE914F"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b/>
          <w:bCs/>
          <w:kern w:val="0"/>
          <w:sz w:val="24"/>
          <w:szCs w:val="24"/>
          <w:u w:val="single"/>
          <w14:ligatures w14:val="none"/>
        </w:rPr>
        <w:t>Step 6 – Round Points</w:t>
      </w:r>
      <w:r w:rsidRPr="009369FE">
        <w:rPr>
          <w:rFonts w:ascii="Times New Roman" w:eastAsia="Times New Roman" w:hAnsi="Times New Roman" w:cs="Times New Roman"/>
          <w:kern w:val="0"/>
          <w:sz w:val="24"/>
          <w:szCs w:val="24"/>
          <w14:ligatures w14:val="none"/>
        </w:rPr>
        <w:t> </w:t>
      </w:r>
    </w:p>
    <w:p w14:paraId="259873EF" w14:textId="2919451D"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Round the final total heating cost points to the nearest whole number. The total heating cost points is limited to 35 points. </w:t>
      </w:r>
    </w:p>
    <w:p w14:paraId="120E4AED" w14:textId="497D32F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b/>
          <w:bCs/>
          <w:kern w:val="0"/>
          <w:sz w:val="24"/>
          <w:szCs w:val="24"/>
          <w:u w:val="single"/>
          <w14:ligatures w14:val="none"/>
        </w:rPr>
        <w:t>Step 7 – Multiply by the Benefit Rate to Determine Household Benefit</w:t>
      </w:r>
      <w:r w:rsidRPr="009369FE">
        <w:rPr>
          <w:rFonts w:ascii="Times New Roman" w:eastAsia="Times New Roman" w:hAnsi="Times New Roman" w:cs="Times New Roman"/>
          <w:kern w:val="0"/>
          <w:sz w:val="24"/>
          <w:szCs w:val="24"/>
          <w14:ligatures w14:val="none"/>
        </w:rPr>
        <w:t> </w:t>
      </w:r>
    </w:p>
    <w:p w14:paraId="15AD76EE" w14:textId="5EAA4F7E" w:rsidR="009369FE" w:rsidRPr="009369FE" w:rsidRDefault="0042250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2250E">
        <w:rPr>
          <w:rFonts w:ascii="Times New Roman" w:eastAsia="Times New Roman" w:hAnsi="Times New Roman" w:cs="Times New Roman"/>
          <w:kern w:val="0"/>
          <w:sz w:val="24"/>
          <w:szCs w:val="24"/>
          <w:highlight w:val="yellow"/>
          <w14:ligatures w14:val="none"/>
        </w:rPr>
        <w:t>ECOS</w:t>
      </w:r>
      <w:r>
        <w:rPr>
          <w:rFonts w:ascii="Times New Roman" w:eastAsia="Times New Roman" w:hAnsi="Times New Roman" w:cs="Times New Roman"/>
          <w:kern w:val="0"/>
          <w:sz w:val="24"/>
          <w:szCs w:val="24"/>
          <w14:ligatures w14:val="none"/>
        </w:rPr>
        <w:t xml:space="preserve"> </w:t>
      </w:r>
      <w:r w:rsidR="009369FE" w:rsidRPr="009369FE">
        <w:rPr>
          <w:rFonts w:ascii="Times New Roman" w:eastAsia="Times New Roman" w:hAnsi="Times New Roman" w:cs="Times New Roman"/>
          <w:kern w:val="0"/>
          <w:sz w:val="24"/>
          <w:szCs w:val="24"/>
          <w14:ligatures w14:val="none"/>
        </w:rPr>
        <w:t>will multiply the final heating points by the benefit rate to determine the amount of the household's heating assistance. </w:t>
      </w:r>
    </w:p>
    <w:p w14:paraId="477EA7C4" w14:textId="524FBD31"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b/>
          <w:bCs/>
          <w:kern w:val="0"/>
          <w:sz w:val="24"/>
          <w:szCs w:val="24"/>
          <w:u w:val="single"/>
          <w14:ligatures w14:val="none"/>
        </w:rPr>
        <w:t>Step 8 – Subsidized Housing Adjustment – If Applicable</w:t>
      </w:r>
      <w:r w:rsidRPr="009369FE">
        <w:rPr>
          <w:rFonts w:ascii="Times New Roman" w:eastAsia="Times New Roman" w:hAnsi="Times New Roman" w:cs="Times New Roman"/>
          <w:kern w:val="0"/>
          <w:sz w:val="24"/>
          <w:szCs w:val="24"/>
          <w14:ligatures w14:val="none"/>
        </w:rPr>
        <w:t> </w:t>
      </w:r>
    </w:p>
    <w:p w14:paraId="7BBF5E58" w14:textId="5819F011"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lastRenderedPageBreak/>
        <w:t>Households residing in any type of subsidized housing who are responsible for paying all or a portion of their heating costs directly to a vendor and who also receive a utility allowance as part of their housing cost calculation shall have their total benefit reduced by 50 percent, regardless of their utility allowance amount. </w:t>
      </w:r>
    </w:p>
    <w:p w14:paraId="5D06F26C" w14:textId="5B94B04E" w:rsidR="009369FE" w:rsidRPr="009369FE" w:rsidRDefault="009369FE" w:rsidP="009369FE">
      <w:pPr>
        <w:pBdr>
          <w:top w:val="single" w:sz="4" w:space="1" w:color="auto"/>
          <w:bottom w:val="single" w:sz="4" w:space="1" w:color="auto"/>
        </w:pBd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b/>
          <w:bCs/>
          <w:i/>
          <w:iCs/>
          <w:kern w:val="0"/>
          <w:sz w:val="24"/>
          <w:szCs w:val="24"/>
          <w14:ligatures w14:val="none"/>
        </w:rPr>
        <w:t>Note:</w:t>
      </w:r>
      <w:r w:rsidRPr="009369FE">
        <w:rPr>
          <w:rFonts w:ascii="Times New Roman" w:eastAsia="Times New Roman" w:hAnsi="Times New Roman" w:cs="Times New Roman"/>
          <w:i/>
          <w:iCs/>
          <w:kern w:val="0"/>
          <w:sz w:val="24"/>
          <w:szCs w:val="24"/>
          <w14:ligatures w14:val="none"/>
        </w:rPr>
        <w:br/>
      </w:r>
      <w:r w:rsidRPr="009369FE">
        <w:rPr>
          <w:rFonts w:ascii="Times New Roman" w:eastAsia="Times New Roman" w:hAnsi="Times New Roman" w:cs="Times New Roman"/>
          <w:i/>
          <w:iCs/>
          <w:kern w:val="0"/>
          <w:sz w:val="24"/>
          <w:szCs w:val="24"/>
          <w14:ligatures w14:val="none"/>
        </w:rPr>
        <w:br/>
        <w:t>The amount of the</w:t>
      </w:r>
      <w:r w:rsidR="0042250E">
        <w:rPr>
          <w:rFonts w:ascii="Times New Roman" w:eastAsia="Times New Roman" w:hAnsi="Times New Roman" w:cs="Times New Roman"/>
          <w:i/>
          <w:iCs/>
          <w:kern w:val="0"/>
          <w:sz w:val="24"/>
          <w:szCs w:val="24"/>
          <w14:ligatures w14:val="none"/>
        </w:rPr>
        <w:t xml:space="preserve"> HAP </w:t>
      </w:r>
      <w:r w:rsidRPr="009369FE">
        <w:rPr>
          <w:rFonts w:ascii="Times New Roman" w:eastAsia="Times New Roman" w:hAnsi="Times New Roman" w:cs="Times New Roman"/>
          <w:i/>
          <w:iCs/>
          <w:kern w:val="0"/>
          <w:sz w:val="24"/>
          <w:szCs w:val="24"/>
          <w14:ligatures w14:val="none"/>
        </w:rPr>
        <w:t xml:space="preserve">grant may be reduced by the amount of the unpaid balance that the household owes the division for previously awarded heating assistance to which the household was not entitled. The division will use this method of recoupment of overpayments only if the household has not responded to the division's request for repayment or the household defaults on its repayment agreement. </w:t>
      </w:r>
      <w:r w:rsidRPr="009369FE">
        <w:rPr>
          <w:rFonts w:ascii="Times New Roman" w:eastAsia="Times New Roman" w:hAnsi="Times New Roman" w:cs="Times New Roman"/>
          <w:kern w:val="0"/>
          <w:sz w:val="24"/>
          <w:szCs w:val="24"/>
          <w14:ligatures w14:val="none"/>
        </w:rPr>
        <w:t> </w:t>
      </w:r>
    </w:p>
    <w:p w14:paraId="6E8EF71E" w14:textId="144A703D"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The following examples illustrate how a household's heating assistance benefit is determined using a price per point. For the </w:t>
      </w:r>
      <w:r w:rsidR="0042250E">
        <w:rPr>
          <w:rFonts w:ascii="Times New Roman" w:eastAsia="Times New Roman" w:hAnsi="Times New Roman" w:cs="Times New Roman"/>
          <w:kern w:val="0"/>
          <w:sz w:val="24"/>
          <w:szCs w:val="24"/>
          <w14:ligatures w14:val="none"/>
        </w:rPr>
        <w:t xml:space="preserve">FY </w:t>
      </w:r>
      <w:r w:rsidR="0042250E" w:rsidRPr="0042250E">
        <w:rPr>
          <w:rFonts w:ascii="Times New Roman" w:eastAsia="Times New Roman" w:hAnsi="Times New Roman" w:cs="Times New Roman"/>
          <w:kern w:val="0"/>
          <w:sz w:val="24"/>
          <w:szCs w:val="24"/>
          <w:highlight w:val="yellow"/>
          <w14:ligatures w14:val="none"/>
        </w:rPr>
        <w:t>2025</w:t>
      </w:r>
      <w:r w:rsidRPr="009369FE">
        <w:rPr>
          <w:rFonts w:ascii="Times New Roman" w:eastAsia="Times New Roman" w:hAnsi="Times New Roman" w:cs="Times New Roman"/>
          <w:kern w:val="0"/>
          <w:sz w:val="24"/>
          <w:szCs w:val="24"/>
          <w14:ligatures w14:val="none"/>
        </w:rPr>
        <w:t> heating assistance season, this rate is $175 per point.</w:t>
      </w:r>
    </w:p>
    <w:p w14:paraId="7DAB2A96"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bl>
      <w:tblPr>
        <w:tblW w:w="10080" w:type="dxa"/>
        <w:tblInd w:w="1200" w:type="dxa"/>
        <w:tblLayout w:type="fixed"/>
        <w:tblLook w:val="04A0" w:firstRow="1" w:lastRow="0" w:firstColumn="1" w:lastColumn="0" w:noHBand="0" w:noVBand="1"/>
      </w:tblPr>
      <w:tblGrid>
        <w:gridCol w:w="990"/>
        <w:gridCol w:w="3330"/>
        <w:gridCol w:w="2430"/>
        <w:gridCol w:w="3330"/>
      </w:tblGrid>
      <w:tr w:rsidR="009369FE" w:rsidRPr="009369FE" w14:paraId="791C57B8" w14:textId="77777777" w:rsidTr="009369FE">
        <w:trPr>
          <w:trHeight w:val="360"/>
        </w:trPr>
        <w:tc>
          <w:tcPr>
            <w:tcW w:w="990" w:type="dxa"/>
            <w:tcMar>
              <w:top w:w="0" w:type="dxa"/>
              <w:left w:w="0" w:type="dxa"/>
              <w:bottom w:w="0" w:type="dxa"/>
              <w:right w:w="0" w:type="dxa"/>
            </w:tcMar>
            <w:hideMark/>
          </w:tcPr>
          <w:p w14:paraId="2A8DC3E4" w14:textId="77777777" w:rsidR="009369FE" w:rsidRP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369FE">
              <w:rPr>
                <w:rFonts w:ascii="Times New Roman" w:eastAsia="Times New Roman" w:hAnsi="Times New Roman" w:cs="Times New Roman"/>
                <w:b/>
                <w:bCs/>
                <w:kern w:val="0"/>
                <w:sz w:val="24"/>
                <w:szCs w:val="24"/>
                <w14:ligatures w14:val="none"/>
              </w:rPr>
              <w:t> </w:t>
            </w:r>
          </w:p>
        </w:tc>
        <w:tc>
          <w:tcPr>
            <w:tcW w:w="3330" w:type="dxa"/>
            <w:tcMar>
              <w:top w:w="0" w:type="dxa"/>
              <w:left w:w="0" w:type="dxa"/>
              <w:bottom w:w="0" w:type="dxa"/>
              <w:right w:w="0" w:type="dxa"/>
            </w:tcMar>
            <w:hideMark/>
          </w:tcPr>
          <w:p w14:paraId="1BA0BE00" w14:textId="77777777" w:rsidR="009369FE" w:rsidRP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369FE">
              <w:rPr>
                <w:rFonts w:ascii="Times New Roman" w:eastAsia="Times New Roman" w:hAnsi="Times New Roman" w:cs="Times New Roman"/>
                <w:b/>
                <w:bCs/>
                <w:kern w:val="0"/>
                <w:sz w:val="24"/>
                <w:szCs w:val="24"/>
                <w14:ligatures w14:val="none"/>
              </w:rPr>
              <w:t>Example 1</w:t>
            </w:r>
          </w:p>
        </w:tc>
        <w:tc>
          <w:tcPr>
            <w:tcW w:w="2430" w:type="dxa"/>
            <w:tcMar>
              <w:top w:w="0" w:type="dxa"/>
              <w:left w:w="0" w:type="dxa"/>
              <w:bottom w:w="0" w:type="dxa"/>
              <w:right w:w="0" w:type="dxa"/>
            </w:tcMar>
            <w:hideMark/>
          </w:tcPr>
          <w:p w14:paraId="00A5B403" w14:textId="77777777" w:rsidR="009369FE" w:rsidRP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369FE">
              <w:rPr>
                <w:rFonts w:ascii="Times New Roman" w:eastAsia="Times New Roman" w:hAnsi="Times New Roman" w:cs="Times New Roman"/>
                <w:b/>
                <w:bCs/>
                <w:kern w:val="0"/>
                <w:sz w:val="24"/>
                <w:szCs w:val="24"/>
                <w14:ligatures w14:val="none"/>
              </w:rPr>
              <w:t> </w:t>
            </w:r>
          </w:p>
        </w:tc>
        <w:tc>
          <w:tcPr>
            <w:tcW w:w="3330" w:type="dxa"/>
            <w:tcMar>
              <w:top w:w="0" w:type="dxa"/>
              <w:left w:w="0" w:type="dxa"/>
              <w:bottom w:w="0" w:type="dxa"/>
              <w:right w:w="0" w:type="dxa"/>
            </w:tcMar>
            <w:hideMark/>
          </w:tcPr>
          <w:p w14:paraId="1A15D6D3" w14:textId="77777777" w:rsid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line="240" w:lineRule="auto"/>
              <w:rPr>
                <w:rFonts w:ascii="Times New Roman" w:eastAsia="Times New Roman" w:hAnsi="Times New Roman" w:cs="Times New Roman"/>
                <w:b/>
                <w:kern w:val="0"/>
                <w:sz w:val="24"/>
                <w:szCs w:val="24"/>
                <w14:ligatures w14:val="none"/>
              </w:rPr>
            </w:pPr>
            <w:r w:rsidRPr="009369FE">
              <w:rPr>
                <w:rFonts w:ascii="Times New Roman" w:eastAsia="Times New Roman" w:hAnsi="Times New Roman" w:cs="Times New Roman"/>
                <w:kern w:val="0"/>
                <w:sz w:val="24"/>
                <w:szCs w:val="24"/>
                <w14:ligatures w14:val="none"/>
              </w:rPr>
              <w:t> </w:t>
            </w:r>
            <w:r w:rsidRPr="009369FE">
              <w:rPr>
                <w:rFonts w:ascii="Times New Roman" w:eastAsia="Times New Roman" w:hAnsi="Times New Roman" w:cs="Times New Roman"/>
                <w:b/>
                <w:kern w:val="0"/>
                <w:sz w:val="24"/>
                <w:szCs w:val="24"/>
                <w14:ligatures w14:val="none"/>
              </w:rPr>
              <w:t>Benefit Calculation:</w:t>
            </w:r>
          </w:p>
          <w:p w14:paraId="03D40DA6" w14:textId="3B99C2E8"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line="240" w:lineRule="auto"/>
              <w:rPr>
                <w:rFonts w:ascii="Times New Roman" w:eastAsia="Times New Roman" w:hAnsi="Times New Roman" w:cs="Times New Roman"/>
                <w:kern w:val="0"/>
                <w:sz w:val="24"/>
                <w:szCs w:val="24"/>
                <w14:ligatures w14:val="none"/>
              </w:rPr>
            </w:pPr>
          </w:p>
        </w:tc>
      </w:tr>
      <w:tr w:rsidR="009369FE" w:rsidRPr="009369FE" w14:paraId="07341281" w14:textId="77777777" w:rsidTr="009369FE">
        <w:tc>
          <w:tcPr>
            <w:tcW w:w="990" w:type="dxa"/>
            <w:tcMar>
              <w:top w:w="0" w:type="dxa"/>
              <w:left w:w="0" w:type="dxa"/>
              <w:bottom w:w="0" w:type="dxa"/>
              <w:right w:w="0" w:type="dxa"/>
            </w:tcMar>
            <w:hideMark/>
          </w:tcPr>
          <w:p w14:paraId="4F5E137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1.</w:t>
            </w:r>
          </w:p>
        </w:tc>
        <w:tc>
          <w:tcPr>
            <w:tcW w:w="3330" w:type="dxa"/>
            <w:tcMar>
              <w:top w:w="0" w:type="dxa"/>
              <w:left w:w="0" w:type="dxa"/>
              <w:bottom w:w="0" w:type="dxa"/>
              <w:right w:w="0" w:type="dxa"/>
            </w:tcMar>
            <w:hideMark/>
          </w:tcPr>
          <w:p w14:paraId="671CE1F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Community, Fuel</w:t>
            </w:r>
          </w:p>
        </w:tc>
        <w:tc>
          <w:tcPr>
            <w:tcW w:w="2430" w:type="dxa"/>
            <w:tcMar>
              <w:top w:w="0" w:type="dxa"/>
              <w:left w:w="0" w:type="dxa"/>
              <w:bottom w:w="0" w:type="dxa"/>
              <w:right w:w="0" w:type="dxa"/>
            </w:tcMar>
            <w:hideMark/>
          </w:tcPr>
          <w:p w14:paraId="5A14B91C"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Anchorage, N Gas</w:t>
            </w:r>
          </w:p>
        </w:tc>
        <w:tc>
          <w:tcPr>
            <w:tcW w:w="3330" w:type="dxa"/>
            <w:tcMar>
              <w:top w:w="0" w:type="dxa"/>
              <w:left w:w="0" w:type="dxa"/>
              <w:bottom w:w="0" w:type="dxa"/>
              <w:right w:w="0" w:type="dxa"/>
            </w:tcMar>
            <w:hideMark/>
          </w:tcPr>
          <w:p w14:paraId="680E49DA"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5 points</w:t>
            </w:r>
          </w:p>
        </w:tc>
      </w:tr>
      <w:tr w:rsidR="009369FE" w:rsidRPr="009369FE" w14:paraId="2CB6378C" w14:textId="77777777" w:rsidTr="009369FE">
        <w:tc>
          <w:tcPr>
            <w:tcW w:w="990" w:type="dxa"/>
            <w:tcBorders>
              <w:top w:val="single" w:sz="4" w:space="0" w:color="auto"/>
              <w:left w:val="nil"/>
              <w:bottom w:val="single" w:sz="4" w:space="0" w:color="auto"/>
              <w:right w:val="nil"/>
            </w:tcBorders>
            <w:tcMar>
              <w:top w:w="0" w:type="dxa"/>
              <w:left w:w="0" w:type="dxa"/>
              <w:bottom w:w="0" w:type="dxa"/>
              <w:right w:w="0" w:type="dxa"/>
            </w:tcMar>
            <w:hideMark/>
          </w:tcPr>
          <w:p w14:paraId="73B69E53"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2.</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3FE4D096"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Dwelling</w:t>
            </w:r>
          </w:p>
        </w:tc>
        <w:tc>
          <w:tcPr>
            <w:tcW w:w="2430" w:type="dxa"/>
            <w:tcBorders>
              <w:top w:val="single" w:sz="4" w:space="0" w:color="auto"/>
              <w:left w:val="nil"/>
              <w:bottom w:val="single" w:sz="4" w:space="0" w:color="auto"/>
              <w:right w:val="nil"/>
            </w:tcBorders>
            <w:tcMar>
              <w:top w:w="0" w:type="dxa"/>
              <w:left w:w="0" w:type="dxa"/>
              <w:bottom w:w="0" w:type="dxa"/>
              <w:right w:w="0" w:type="dxa"/>
            </w:tcMar>
            <w:hideMark/>
          </w:tcPr>
          <w:p w14:paraId="4822DCD7"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9369FE">
              <w:rPr>
                <w:rFonts w:ascii="Times New Roman" w:eastAsia="Times New Roman" w:hAnsi="Times New Roman" w:cs="Arial"/>
                <w:kern w:val="0"/>
                <w:sz w:val="24"/>
                <w:szCs w:val="24"/>
                <w14:ligatures w14:val="none"/>
              </w:rPr>
              <w:t>3 bedroom</w:t>
            </w:r>
            <w:proofErr w:type="gramEnd"/>
            <w:r w:rsidRPr="009369FE">
              <w:rPr>
                <w:rFonts w:ascii="Times New Roman" w:eastAsia="Times New Roman" w:hAnsi="Times New Roman" w:cs="Arial"/>
                <w:kern w:val="0"/>
                <w:sz w:val="24"/>
                <w:szCs w:val="24"/>
                <w14:ligatures w14:val="none"/>
              </w:rPr>
              <w:t xml:space="preserve"> house</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7C7EEF7B"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5 points x 1.3 = 6.5 points</w:t>
            </w:r>
          </w:p>
        </w:tc>
      </w:tr>
      <w:tr w:rsidR="009369FE" w:rsidRPr="009369FE" w14:paraId="05446E71" w14:textId="77777777" w:rsidTr="009369FE">
        <w:tc>
          <w:tcPr>
            <w:tcW w:w="990" w:type="dxa"/>
            <w:tcMar>
              <w:top w:w="0" w:type="dxa"/>
              <w:left w:w="0" w:type="dxa"/>
              <w:bottom w:w="0" w:type="dxa"/>
              <w:right w:w="0" w:type="dxa"/>
            </w:tcMar>
            <w:hideMark/>
          </w:tcPr>
          <w:p w14:paraId="657DC50E"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3.</w:t>
            </w:r>
          </w:p>
        </w:tc>
        <w:tc>
          <w:tcPr>
            <w:tcW w:w="3330" w:type="dxa"/>
            <w:tcMar>
              <w:top w:w="0" w:type="dxa"/>
              <w:left w:w="0" w:type="dxa"/>
              <w:bottom w:w="0" w:type="dxa"/>
              <w:right w:w="0" w:type="dxa"/>
            </w:tcMar>
            <w:hideMark/>
          </w:tcPr>
          <w:p w14:paraId="24FDAA1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Household Size, Income</w:t>
            </w:r>
          </w:p>
        </w:tc>
        <w:tc>
          <w:tcPr>
            <w:tcW w:w="2430" w:type="dxa"/>
            <w:tcMar>
              <w:top w:w="0" w:type="dxa"/>
              <w:left w:w="0" w:type="dxa"/>
              <w:bottom w:w="0" w:type="dxa"/>
              <w:right w:w="0" w:type="dxa"/>
            </w:tcMar>
            <w:hideMark/>
          </w:tcPr>
          <w:p w14:paraId="32720AF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4, $3,500</w:t>
            </w:r>
          </w:p>
        </w:tc>
        <w:tc>
          <w:tcPr>
            <w:tcW w:w="3330" w:type="dxa"/>
            <w:tcMar>
              <w:top w:w="0" w:type="dxa"/>
              <w:left w:w="0" w:type="dxa"/>
              <w:bottom w:w="0" w:type="dxa"/>
              <w:right w:w="0" w:type="dxa"/>
            </w:tcMar>
            <w:hideMark/>
          </w:tcPr>
          <w:p w14:paraId="5C1AA54D"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100.1-125% of poverty = 60%</w:t>
            </w:r>
          </w:p>
        </w:tc>
      </w:tr>
      <w:tr w:rsidR="009369FE" w:rsidRPr="009369FE" w14:paraId="19E49B93" w14:textId="77777777" w:rsidTr="009369FE">
        <w:tc>
          <w:tcPr>
            <w:tcW w:w="990" w:type="dxa"/>
            <w:tcBorders>
              <w:top w:val="nil"/>
              <w:left w:val="nil"/>
              <w:bottom w:val="single" w:sz="4" w:space="0" w:color="auto"/>
              <w:right w:val="nil"/>
            </w:tcBorders>
            <w:tcMar>
              <w:top w:w="0" w:type="dxa"/>
              <w:left w:w="0" w:type="dxa"/>
              <w:bottom w:w="0" w:type="dxa"/>
              <w:right w:w="0" w:type="dxa"/>
            </w:tcMar>
            <w:hideMark/>
          </w:tcPr>
          <w:p w14:paraId="2D4D950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Borders>
              <w:top w:val="nil"/>
              <w:left w:val="nil"/>
              <w:bottom w:val="single" w:sz="4" w:space="0" w:color="auto"/>
              <w:right w:val="nil"/>
            </w:tcBorders>
            <w:tcMar>
              <w:top w:w="0" w:type="dxa"/>
              <w:left w:w="0" w:type="dxa"/>
              <w:bottom w:w="0" w:type="dxa"/>
              <w:right w:w="0" w:type="dxa"/>
            </w:tcMar>
            <w:hideMark/>
          </w:tcPr>
          <w:p w14:paraId="145A2ACC"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2430" w:type="dxa"/>
            <w:tcBorders>
              <w:top w:val="nil"/>
              <w:left w:val="nil"/>
              <w:bottom w:val="single" w:sz="4" w:space="0" w:color="auto"/>
              <w:right w:val="nil"/>
            </w:tcBorders>
            <w:tcMar>
              <w:top w:w="0" w:type="dxa"/>
              <w:left w:w="0" w:type="dxa"/>
              <w:bottom w:w="0" w:type="dxa"/>
              <w:right w:w="0" w:type="dxa"/>
            </w:tcMar>
            <w:hideMark/>
          </w:tcPr>
          <w:p w14:paraId="6228890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Mar>
              <w:top w:w="0" w:type="dxa"/>
              <w:left w:w="0" w:type="dxa"/>
              <w:bottom w:w="0" w:type="dxa"/>
              <w:right w:w="0" w:type="dxa"/>
            </w:tcMar>
            <w:hideMark/>
          </w:tcPr>
          <w:p w14:paraId="481CF4B5"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6.5 points x 0.6 = 3.9 points</w:t>
            </w:r>
          </w:p>
        </w:tc>
      </w:tr>
      <w:tr w:rsidR="009369FE" w:rsidRPr="009369FE" w14:paraId="28D14008" w14:textId="77777777" w:rsidTr="009369FE">
        <w:tc>
          <w:tcPr>
            <w:tcW w:w="990" w:type="dxa"/>
            <w:tcMar>
              <w:top w:w="0" w:type="dxa"/>
              <w:left w:w="0" w:type="dxa"/>
              <w:bottom w:w="0" w:type="dxa"/>
              <w:right w:w="0" w:type="dxa"/>
            </w:tcMar>
            <w:hideMark/>
          </w:tcPr>
          <w:p w14:paraId="7231056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4.</w:t>
            </w:r>
          </w:p>
        </w:tc>
        <w:tc>
          <w:tcPr>
            <w:tcW w:w="3330" w:type="dxa"/>
            <w:tcMar>
              <w:top w:w="0" w:type="dxa"/>
              <w:left w:w="0" w:type="dxa"/>
              <w:bottom w:w="0" w:type="dxa"/>
              <w:right w:w="0" w:type="dxa"/>
            </w:tcMar>
            <w:hideMark/>
          </w:tcPr>
          <w:p w14:paraId="5DA8562B"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 xml:space="preserve">Household includes elderly, disabled or child </w:t>
            </w:r>
            <w:proofErr w:type="spellStart"/>
            <w:r w:rsidRPr="009369FE">
              <w:rPr>
                <w:rFonts w:ascii="Times New Roman" w:eastAsia="Times New Roman" w:hAnsi="Times New Roman" w:cs="Arial"/>
                <w:kern w:val="0"/>
                <w:sz w:val="24"/>
                <w:szCs w:val="24"/>
                <w14:ligatures w14:val="none"/>
              </w:rPr>
              <w:t>underage</w:t>
            </w:r>
            <w:proofErr w:type="spellEnd"/>
            <w:r w:rsidRPr="009369FE">
              <w:rPr>
                <w:rFonts w:ascii="Times New Roman" w:eastAsia="Times New Roman" w:hAnsi="Times New Roman" w:cs="Arial"/>
                <w:kern w:val="0"/>
                <w:sz w:val="24"/>
                <w:szCs w:val="24"/>
                <w14:ligatures w14:val="none"/>
              </w:rPr>
              <w:t xml:space="preserve"> 6</w:t>
            </w:r>
          </w:p>
        </w:tc>
        <w:tc>
          <w:tcPr>
            <w:tcW w:w="2430" w:type="dxa"/>
            <w:tcMar>
              <w:top w:w="0" w:type="dxa"/>
              <w:left w:w="0" w:type="dxa"/>
              <w:bottom w:w="0" w:type="dxa"/>
              <w:right w:w="0" w:type="dxa"/>
            </w:tcMar>
            <w:hideMark/>
          </w:tcPr>
          <w:p w14:paraId="1DFE9A3F"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No</w:t>
            </w:r>
          </w:p>
        </w:tc>
        <w:tc>
          <w:tcPr>
            <w:tcW w:w="3330" w:type="dxa"/>
            <w:tcBorders>
              <w:top w:val="single" w:sz="4" w:space="0" w:color="auto"/>
              <w:left w:val="nil"/>
              <w:bottom w:val="nil"/>
              <w:right w:val="nil"/>
            </w:tcBorders>
            <w:tcMar>
              <w:top w:w="0" w:type="dxa"/>
              <w:left w:w="0" w:type="dxa"/>
              <w:bottom w:w="0" w:type="dxa"/>
              <w:right w:w="0" w:type="dxa"/>
            </w:tcMar>
            <w:hideMark/>
          </w:tcPr>
          <w:p w14:paraId="4B70289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N/A</w:t>
            </w:r>
          </w:p>
        </w:tc>
      </w:tr>
      <w:tr w:rsidR="009369FE" w:rsidRPr="009369FE" w14:paraId="193A96C1" w14:textId="77777777" w:rsidTr="009369FE">
        <w:tc>
          <w:tcPr>
            <w:tcW w:w="990" w:type="dxa"/>
            <w:tcBorders>
              <w:top w:val="single" w:sz="4" w:space="0" w:color="auto"/>
              <w:left w:val="nil"/>
              <w:bottom w:val="nil"/>
              <w:right w:val="nil"/>
            </w:tcBorders>
            <w:tcMar>
              <w:top w:w="0" w:type="dxa"/>
              <w:left w:w="0" w:type="dxa"/>
              <w:bottom w:w="0" w:type="dxa"/>
              <w:right w:w="0" w:type="dxa"/>
            </w:tcMar>
            <w:hideMark/>
          </w:tcPr>
          <w:p w14:paraId="7E92485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5.</w:t>
            </w:r>
          </w:p>
        </w:tc>
        <w:tc>
          <w:tcPr>
            <w:tcW w:w="3330" w:type="dxa"/>
            <w:tcBorders>
              <w:top w:val="single" w:sz="4" w:space="0" w:color="auto"/>
              <w:left w:val="nil"/>
              <w:bottom w:val="nil"/>
              <w:right w:val="nil"/>
            </w:tcBorders>
            <w:tcMar>
              <w:top w:w="0" w:type="dxa"/>
              <w:left w:w="0" w:type="dxa"/>
              <w:bottom w:w="0" w:type="dxa"/>
              <w:right w:w="0" w:type="dxa"/>
            </w:tcMar>
            <w:hideMark/>
          </w:tcPr>
          <w:p w14:paraId="4CED74B0"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Heating points of 2.0 or more</w:t>
            </w:r>
          </w:p>
        </w:tc>
        <w:tc>
          <w:tcPr>
            <w:tcW w:w="2430" w:type="dxa"/>
            <w:tcBorders>
              <w:top w:val="single" w:sz="4" w:space="0" w:color="auto"/>
              <w:left w:val="nil"/>
              <w:bottom w:val="nil"/>
              <w:right w:val="nil"/>
            </w:tcBorders>
            <w:tcMar>
              <w:top w:w="0" w:type="dxa"/>
              <w:left w:w="0" w:type="dxa"/>
              <w:bottom w:w="0" w:type="dxa"/>
              <w:right w:w="0" w:type="dxa"/>
            </w:tcMar>
            <w:hideMark/>
          </w:tcPr>
          <w:p w14:paraId="4CA26A5D"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Yes</w:t>
            </w:r>
          </w:p>
        </w:tc>
        <w:tc>
          <w:tcPr>
            <w:tcW w:w="3330" w:type="dxa"/>
            <w:tcBorders>
              <w:top w:val="single" w:sz="4" w:space="0" w:color="auto"/>
              <w:left w:val="nil"/>
              <w:bottom w:val="nil"/>
              <w:right w:val="nil"/>
            </w:tcBorders>
            <w:tcMar>
              <w:top w:w="0" w:type="dxa"/>
              <w:left w:w="0" w:type="dxa"/>
              <w:bottom w:w="0" w:type="dxa"/>
              <w:right w:w="0" w:type="dxa"/>
            </w:tcMar>
            <w:hideMark/>
          </w:tcPr>
          <w:p w14:paraId="0DD7573E"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3.9 points</w:t>
            </w:r>
          </w:p>
        </w:tc>
      </w:tr>
      <w:tr w:rsidR="009369FE" w:rsidRPr="009369FE" w14:paraId="31422CB4" w14:textId="77777777" w:rsidTr="009369FE">
        <w:tc>
          <w:tcPr>
            <w:tcW w:w="990" w:type="dxa"/>
            <w:tcBorders>
              <w:top w:val="single" w:sz="4" w:space="0" w:color="auto"/>
              <w:left w:val="nil"/>
              <w:bottom w:val="nil"/>
              <w:right w:val="nil"/>
            </w:tcBorders>
            <w:tcMar>
              <w:top w:w="0" w:type="dxa"/>
              <w:left w:w="0" w:type="dxa"/>
              <w:bottom w:w="0" w:type="dxa"/>
              <w:right w:w="0" w:type="dxa"/>
            </w:tcMar>
            <w:hideMark/>
          </w:tcPr>
          <w:p w14:paraId="77B62A8C"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6.</w:t>
            </w:r>
          </w:p>
        </w:tc>
        <w:tc>
          <w:tcPr>
            <w:tcW w:w="3330" w:type="dxa"/>
            <w:tcBorders>
              <w:top w:val="single" w:sz="4" w:space="0" w:color="auto"/>
              <w:left w:val="nil"/>
              <w:bottom w:val="nil"/>
              <w:right w:val="nil"/>
            </w:tcBorders>
            <w:tcMar>
              <w:top w:w="0" w:type="dxa"/>
              <w:left w:w="0" w:type="dxa"/>
              <w:bottom w:w="0" w:type="dxa"/>
              <w:right w:w="0" w:type="dxa"/>
            </w:tcMar>
            <w:hideMark/>
          </w:tcPr>
          <w:p w14:paraId="228B4528"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Round points</w:t>
            </w:r>
          </w:p>
        </w:tc>
        <w:tc>
          <w:tcPr>
            <w:tcW w:w="2430" w:type="dxa"/>
            <w:tcBorders>
              <w:top w:val="single" w:sz="4" w:space="0" w:color="auto"/>
              <w:left w:val="nil"/>
              <w:bottom w:val="nil"/>
              <w:right w:val="nil"/>
            </w:tcBorders>
            <w:tcMar>
              <w:top w:w="0" w:type="dxa"/>
              <w:left w:w="0" w:type="dxa"/>
              <w:bottom w:w="0" w:type="dxa"/>
              <w:right w:w="0" w:type="dxa"/>
            </w:tcMar>
            <w:hideMark/>
          </w:tcPr>
          <w:p w14:paraId="53E8D297"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Borders>
              <w:top w:val="single" w:sz="4" w:space="0" w:color="auto"/>
              <w:left w:val="nil"/>
              <w:bottom w:val="nil"/>
              <w:right w:val="nil"/>
            </w:tcBorders>
            <w:tcMar>
              <w:top w:w="0" w:type="dxa"/>
              <w:left w:w="0" w:type="dxa"/>
              <w:bottom w:w="0" w:type="dxa"/>
              <w:right w:w="0" w:type="dxa"/>
            </w:tcMar>
            <w:hideMark/>
          </w:tcPr>
          <w:p w14:paraId="25E3DA80"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Rounded = 4 points</w:t>
            </w:r>
          </w:p>
        </w:tc>
      </w:tr>
      <w:tr w:rsidR="009369FE" w:rsidRPr="009369FE" w14:paraId="5FF24A93" w14:textId="77777777" w:rsidTr="009369FE">
        <w:tc>
          <w:tcPr>
            <w:tcW w:w="990" w:type="dxa"/>
            <w:tcBorders>
              <w:top w:val="single" w:sz="4" w:space="0" w:color="auto"/>
              <w:left w:val="nil"/>
              <w:bottom w:val="single" w:sz="4" w:space="0" w:color="auto"/>
              <w:right w:val="nil"/>
            </w:tcBorders>
            <w:tcMar>
              <w:top w:w="0" w:type="dxa"/>
              <w:left w:w="0" w:type="dxa"/>
              <w:bottom w:w="0" w:type="dxa"/>
              <w:right w:w="0" w:type="dxa"/>
            </w:tcMar>
            <w:hideMark/>
          </w:tcPr>
          <w:p w14:paraId="52B9C4D0"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7.</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3BC04E15"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Multiply by benefit rate</w:t>
            </w:r>
          </w:p>
        </w:tc>
        <w:tc>
          <w:tcPr>
            <w:tcW w:w="2430" w:type="dxa"/>
            <w:tcBorders>
              <w:top w:val="single" w:sz="4" w:space="0" w:color="auto"/>
              <w:left w:val="nil"/>
              <w:bottom w:val="single" w:sz="4" w:space="0" w:color="auto"/>
              <w:right w:val="nil"/>
            </w:tcBorders>
            <w:tcMar>
              <w:top w:w="0" w:type="dxa"/>
              <w:left w:w="0" w:type="dxa"/>
              <w:bottom w:w="0" w:type="dxa"/>
              <w:right w:w="0" w:type="dxa"/>
            </w:tcMar>
            <w:hideMark/>
          </w:tcPr>
          <w:p w14:paraId="5B805265"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64E5D39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4 points x $175 = $700</w:t>
            </w:r>
          </w:p>
        </w:tc>
      </w:tr>
      <w:tr w:rsidR="009369FE" w:rsidRPr="009369FE" w14:paraId="40E15A2F" w14:textId="77777777" w:rsidTr="009369FE">
        <w:tc>
          <w:tcPr>
            <w:tcW w:w="990" w:type="dxa"/>
            <w:tcMar>
              <w:top w:w="0" w:type="dxa"/>
              <w:left w:w="0" w:type="dxa"/>
              <w:bottom w:w="0" w:type="dxa"/>
              <w:right w:w="0" w:type="dxa"/>
            </w:tcMar>
            <w:hideMark/>
          </w:tcPr>
          <w:p w14:paraId="6D23CEA1"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Step 8.</w:t>
            </w:r>
          </w:p>
        </w:tc>
        <w:tc>
          <w:tcPr>
            <w:tcW w:w="3330" w:type="dxa"/>
            <w:tcMar>
              <w:top w:w="0" w:type="dxa"/>
              <w:left w:w="0" w:type="dxa"/>
              <w:bottom w:w="0" w:type="dxa"/>
              <w:right w:w="0" w:type="dxa"/>
            </w:tcMar>
            <w:hideMark/>
          </w:tcPr>
          <w:p w14:paraId="11BADF8A"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Subsidized Housing Adjustment</w:t>
            </w:r>
          </w:p>
        </w:tc>
        <w:tc>
          <w:tcPr>
            <w:tcW w:w="2430" w:type="dxa"/>
            <w:tcMar>
              <w:top w:w="0" w:type="dxa"/>
              <w:left w:w="0" w:type="dxa"/>
              <w:bottom w:w="0" w:type="dxa"/>
              <w:right w:w="0" w:type="dxa"/>
            </w:tcMar>
            <w:hideMark/>
          </w:tcPr>
          <w:p w14:paraId="491E7E15"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Yes</w:t>
            </w:r>
          </w:p>
        </w:tc>
        <w:tc>
          <w:tcPr>
            <w:tcW w:w="3330" w:type="dxa"/>
            <w:tcBorders>
              <w:top w:val="single" w:sz="6" w:space="0" w:color="000000"/>
              <w:left w:val="nil"/>
              <w:bottom w:val="nil"/>
              <w:right w:val="nil"/>
            </w:tcBorders>
            <w:tcMar>
              <w:top w:w="0" w:type="dxa"/>
              <w:left w:w="0" w:type="dxa"/>
              <w:bottom w:w="0" w:type="dxa"/>
              <w:right w:w="0" w:type="dxa"/>
            </w:tcMar>
            <w:hideMark/>
          </w:tcPr>
          <w:p w14:paraId="31D7DA60"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$700 x 0.5 = $350</w:t>
            </w:r>
          </w:p>
        </w:tc>
      </w:tr>
      <w:tr w:rsidR="009369FE" w:rsidRPr="009369FE" w14:paraId="48A8DDCC" w14:textId="77777777" w:rsidTr="009369FE">
        <w:tc>
          <w:tcPr>
            <w:tcW w:w="990" w:type="dxa"/>
            <w:tcMar>
              <w:top w:w="0" w:type="dxa"/>
              <w:left w:w="0" w:type="dxa"/>
              <w:bottom w:w="0" w:type="dxa"/>
              <w:right w:w="0" w:type="dxa"/>
            </w:tcMar>
            <w:hideMark/>
          </w:tcPr>
          <w:p w14:paraId="204D9797" w14:textId="77777777" w:rsidR="009369FE" w:rsidRP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369FE">
              <w:rPr>
                <w:rFonts w:ascii="Times New Roman" w:eastAsia="Times New Roman" w:hAnsi="Times New Roman" w:cs="Times New Roman"/>
                <w:b/>
                <w:bCs/>
                <w:kern w:val="0"/>
                <w:sz w:val="24"/>
                <w:szCs w:val="24"/>
                <w14:ligatures w14:val="none"/>
              </w:rPr>
              <w:t> </w:t>
            </w:r>
          </w:p>
        </w:tc>
        <w:tc>
          <w:tcPr>
            <w:tcW w:w="3330" w:type="dxa"/>
            <w:tcMar>
              <w:top w:w="0" w:type="dxa"/>
              <w:left w:w="0" w:type="dxa"/>
              <w:bottom w:w="0" w:type="dxa"/>
              <w:right w:w="0" w:type="dxa"/>
            </w:tcMar>
            <w:hideMark/>
          </w:tcPr>
          <w:p w14:paraId="7F2F540D" w14:textId="77777777" w:rsid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14:paraId="3EDCE714" w14:textId="77777777" w:rsid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369FE">
              <w:rPr>
                <w:rFonts w:ascii="Times New Roman" w:eastAsia="Times New Roman" w:hAnsi="Times New Roman" w:cs="Times New Roman"/>
                <w:b/>
                <w:bCs/>
                <w:kern w:val="0"/>
                <w:sz w:val="24"/>
                <w:szCs w:val="24"/>
                <w14:ligatures w14:val="none"/>
              </w:rPr>
              <w:t>Example 2</w:t>
            </w:r>
          </w:p>
          <w:p w14:paraId="5BBD3F84" w14:textId="65DA34FA" w:rsidR="009369FE" w:rsidRP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tc>
        <w:tc>
          <w:tcPr>
            <w:tcW w:w="2430" w:type="dxa"/>
            <w:tcMar>
              <w:top w:w="0" w:type="dxa"/>
              <w:left w:w="0" w:type="dxa"/>
              <w:bottom w:w="0" w:type="dxa"/>
              <w:right w:w="0" w:type="dxa"/>
            </w:tcMar>
            <w:hideMark/>
          </w:tcPr>
          <w:p w14:paraId="063A859F" w14:textId="77777777" w:rsidR="009369FE" w:rsidRP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369FE">
              <w:rPr>
                <w:rFonts w:ascii="Times New Roman" w:eastAsia="Times New Roman" w:hAnsi="Times New Roman" w:cs="Times New Roman"/>
                <w:b/>
                <w:bCs/>
                <w:kern w:val="0"/>
                <w:sz w:val="24"/>
                <w:szCs w:val="24"/>
                <w14:ligatures w14:val="none"/>
              </w:rPr>
              <w:t> </w:t>
            </w:r>
          </w:p>
        </w:tc>
        <w:tc>
          <w:tcPr>
            <w:tcW w:w="3330" w:type="dxa"/>
            <w:tcMar>
              <w:top w:w="0" w:type="dxa"/>
              <w:left w:w="0" w:type="dxa"/>
              <w:bottom w:w="0" w:type="dxa"/>
              <w:right w:w="0" w:type="dxa"/>
            </w:tcMar>
            <w:hideMark/>
          </w:tcPr>
          <w:p w14:paraId="0E24D000"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p w14:paraId="354C3C0F"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b/>
                <w:kern w:val="0"/>
                <w:sz w:val="24"/>
                <w:szCs w:val="24"/>
                <w14:ligatures w14:val="none"/>
              </w:rPr>
              <w:t>Benefit calculation:</w:t>
            </w:r>
          </w:p>
        </w:tc>
      </w:tr>
      <w:tr w:rsidR="009369FE" w:rsidRPr="009369FE" w14:paraId="04746FDF" w14:textId="77777777" w:rsidTr="009369FE">
        <w:tc>
          <w:tcPr>
            <w:tcW w:w="990" w:type="dxa"/>
            <w:tcMar>
              <w:top w:w="0" w:type="dxa"/>
              <w:left w:w="0" w:type="dxa"/>
              <w:bottom w:w="0" w:type="dxa"/>
              <w:right w:w="0" w:type="dxa"/>
            </w:tcMar>
            <w:hideMark/>
          </w:tcPr>
          <w:p w14:paraId="1151A67E"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1.</w:t>
            </w:r>
          </w:p>
        </w:tc>
        <w:tc>
          <w:tcPr>
            <w:tcW w:w="3330" w:type="dxa"/>
            <w:tcMar>
              <w:top w:w="0" w:type="dxa"/>
              <w:left w:w="0" w:type="dxa"/>
              <w:bottom w:w="0" w:type="dxa"/>
              <w:right w:w="0" w:type="dxa"/>
            </w:tcMar>
            <w:hideMark/>
          </w:tcPr>
          <w:p w14:paraId="046CD8EA"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Community, Fuel</w:t>
            </w:r>
          </w:p>
        </w:tc>
        <w:tc>
          <w:tcPr>
            <w:tcW w:w="2430" w:type="dxa"/>
            <w:tcMar>
              <w:top w:w="0" w:type="dxa"/>
              <w:left w:w="0" w:type="dxa"/>
              <w:bottom w:w="0" w:type="dxa"/>
              <w:right w:w="0" w:type="dxa"/>
            </w:tcMar>
            <w:hideMark/>
          </w:tcPr>
          <w:p w14:paraId="5ECA31C4"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Fairbanks, Oil</w:t>
            </w:r>
          </w:p>
        </w:tc>
        <w:tc>
          <w:tcPr>
            <w:tcW w:w="3330" w:type="dxa"/>
            <w:tcMar>
              <w:top w:w="0" w:type="dxa"/>
              <w:left w:w="0" w:type="dxa"/>
              <w:bottom w:w="0" w:type="dxa"/>
              <w:right w:w="0" w:type="dxa"/>
            </w:tcMar>
            <w:hideMark/>
          </w:tcPr>
          <w:p w14:paraId="0DE42537"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10 points</w:t>
            </w:r>
          </w:p>
        </w:tc>
      </w:tr>
      <w:tr w:rsidR="009369FE" w:rsidRPr="009369FE" w14:paraId="38E247DF" w14:textId="77777777" w:rsidTr="009369FE">
        <w:tc>
          <w:tcPr>
            <w:tcW w:w="990" w:type="dxa"/>
            <w:tcBorders>
              <w:top w:val="single" w:sz="4" w:space="0" w:color="auto"/>
              <w:left w:val="nil"/>
              <w:bottom w:val="single" w:sz="4" w:space="0" w:color="auto"/>
              <w:right w:val="nil"/>
            </w:tcBorders>
            <w:tcMar>
              <w:top w:w="0" w:type="dxa"/>
              <w:left w:w="0" w:type="dxa"/>
              <w:bottom w:w="0" w:type="dxa"/>
              <w:right w:w="0" w:type="dxa"/>
            </w:tcMar>
            <w:hideMark/>
          </w:tcPr>
          <w:p w14:paraId="01F47D08"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2.</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1B6D462B"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Dwelling</w:t>
            </w:r>
          </w:p>
        </w:tc>
        <w:tc>
          <w:tcPr>
            <w:tcW w:w="2430" w:type="dxa"/>
            <w:tcBorders>
              <w:top w:val="single" w:sz="4" w:space="0" w:color="auto"/>
              <w:left w:val="nil"/>
              <w:bottom w:val="single" w:sz="4" w:space="0" w:color="auto"/>
              <w:right w:val="nil"/>
            </w:tcBorders>
            <w:tcMar>
              <w:top w:w="0" w:type="dxa"/>
              <w:left w:w="0" w:type="dxa"/>
              <w:bottom w:w="0" w:type="dxa"/>
              <w:right w:w="0" w:type="dxa"/>
            </w:tcMar>
            <w:hideMark/>
          </w:tcPr>
          <w:p w14:paraId="4A29A42F"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9369FE">
              <w:rPr>
                <w:rFonts w:ascii="Times New Roman" w:eastAsia="Times New Roman" w:hAnsi="Times New Roman" w:cs="Arial"/>
                <w:kern w:val="0"/>
                <w:sz w:val="24"/>
                <w:szCs w:val="24"/>
                <w14:ligatures w14:val="none"/>
              </w:rPr>
              <w:t>2 bedroom</w:t>
            </w:r>
            <w:proofErr w:type="gramEnd"/>
            <w:r w:rsidRPr="009369FE">
              <w:rPr>
                <w:rFonts w:ascii="Times New Roman" w:eastAsia="Times New Roman" w:hAnsi="Times New Roman" w:cs="Arial"/>
                <w:kern w:val="0"/>
                <w:sz w:val="24"/>
                <w:szCs w:val="24"/>
                <w14:ligatures w14:val="none"/>
              </w:rPr>
              <w:t xml:space="preserve">, 4+unit </w:t>
            </w:r>
            <w:proofErr w:type="spellStart"/>
            <w:r w:rsidRPr="009369FE">
              <w:rPr>
                <w:rFonts w:ascii="Times New Roman" w:eastAsia="Times New Roman" w:hAnsi="Times New Roman" w:cs="Arial"/>
                <w:kern w:val="0"/>
                <w:sz w:val="24"/>
                <w:szCs w:val="24"/>
                <w14:ligatures w14:val="none"/>
              </w:rPr>
              <w:t>bldg</w:t>
            </w:r>
            <w:proofErr w:type="spellEnd"/>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3A8C7145"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10 points x 0.7 = 7 points</w:t>
            </w:r>
          </w:p>
        </w:tc>
      </w:tr>
      <w:tr w:rsidR="009369FE" w:rsidRPr="009369FE" w14:paraId="45166758" w14:textId="77777777" w:rsidTr="009369FE">
        <w:tc>
          <w:tcPr>
            <w:tcW w:w="990" w:type="dxa"/>
            <w:tcMar>
              <w:top w:w="0" w:type="dxa"/>
              <w:left w:w="0" w:type="dxa"/>
              <w:bottom w:w="0" w:type="dxa"/>
              <w:right w:w="0" w:type="dxa"/>
            </w:tcMar>
            <w:hideMark/>
          </w:tcPr>
          <w:p w14:paraId="5BEC0DC0"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3.</w:t>
            </w:r>
          </w:p>
        </w:tc>
        <w:tc>
          <w:tcPr>
            <w:tcW w:w="3330" w:type="dxa"/>
            <w:tcMar>
              <w:top w:w="0" w:type="dxa"/>
              <w:left w:w="0" w:type="dxa"/>
              <w:bottom w:w="0" w:type="dxa"/>
              <w:right w:w="0" w:type="dxa"/>
            </w:tcMar>
            <w:hideMark/>
          </w:tcPr>
          <w:p w14:paraId="09D8737E"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Household Size, Income</w:t>
            </w:r>
          </w:p>
        </w:tc>
        <w:tc>
          <w:tcPr>
            <w:tcW w:w="2430" w:type="dxa"/>
            <w:tcMar>
              <w:top w:w="0" w:type="dxa"/>
              <w:left w:w="0" w:type="dxa"/>
              <w:bottom w:w="0" w:type="dxa"/>
              <w:right w:w="0" w:type="dxa"/>
            </w:tcMar>
            <w:hideMark/>
          </w:tcPr>
          <w:p w14:paraId="4FD35C19"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2, $2,700</w:t>
            </w:r>
          </w:p>
        </w:tc>
        <w:tc>
          <w:tcPr>
            <w:tcW w:w="3330" w:type="dxa"/>
            <w:tcMar>
              <w:top w:w="0" w:type="dxa"/>
              <w:left w:w="0" w:type="dxa"/>
              <w:bottom w:w="0" w:type="dxa"/>
              <w:right w:w="0" w:type="dxa"/>
            </w:tcMar>
            <w:hideMark/>
          </w:tcPr>
          <w:p w14:paraId="7A81152D"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125.01-150% of poverty = 50%</w:t>
            </w:r>
          </w:p>
        </w:tc>
      </w:tr>
      <w:tr w:rsidR="009369FE" w:rsidRPr="009369FE" w14:paraId="7042DC0C" w14:textId="77777777" w:rsidTr="009369FE">
        <w:tc>
          <w:tcPr>
            <w:tcW w:w="990" w:type="dxa"/>
            <w:tcBorders>
              <w:top w:val="nil"/>
              <w:left w:val="nil"/>
              <w:bottom w:val="single" w:sz="4" w:space="0" w:color="auto"/>
              <w:right w:val="nil"/>
            </w:tcBorders>
            <w:tcMar>
              <w:top w:w="0" w:type="dxa"/>
              <w:left w:w="0" w:type="dxa"/>
              <w:bottom w:w="0" w:type="dxa"/>
              <w:right w:w="0" w:type="dxa"/>
            </w:tcMar>
            <w:hideMark/>
          </w:tcPr>
          <w:p w14:paraId="07876886"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Borders>
              <w:top w:val="nil"/>
              <w:left w:val="nil"/>
              <w:bottom w:val="single" w:sz="4" w:space="0" w:color="auto"/>
              <w:right w:val="nil"/>
            </w:tcBorders>
            <w:tcMar>
              <w:top w:w="0" w:type="dxa"/>
              <w:left w:w="0" w:type="dxa"/>
              <w:bottom w:w="0" w:type="dxa"/>
              <w:right w:w="0" w:type="dxa"/>
            </w:tcMar>
            <w:hideMark/>
          </w:tcPr>
          <w:p w14:paraId="70C19014"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2430" w:type="dxa"/>
            <w:tcBorders>
              <w:top w:val="nil"/>
              <w:left w:val="nil"/>
              <w:bottom w:val="single" w:sz="4" w:space="0" w:color="auto"/>
              <w:right w:val="nil"/>
            </w:tcBorders>
            <w:tcMar>
              <w:top w:w="0" w:type="dxa"/>
              <w:left w:w="0" w:type="dxa"/>
              <w:bottom w:w="0" w:type="dxa"/>
              <w:right w:w="0" w:type="dxa"/>
            </w:tcMar>
            <w:hideMark/>
          </w:tcPr>
          <w:p w14:paraId="4CC14055"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Mar>
              <w:top w:w="0" w:type="dxa"/>
              <w:left w:w="0" w:type="dxa"/>
              <w:bottom w:w="0" w:type="dxa"/>
              <w:right w:w="0" w:type="dxa"/>
            </w:tcMar>
            <w:hideMark/>
          </w:tcPr>
          <w:p w14:paraId="2CCDDA77"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7 points x 0.5 = 3.5 points</w:t>
            </w:r>
          </w:p>
        </w:tc>
      </w:tr>
      <w:tr w:rsidR="009369FE" w:rsidRPr="009369FE" w14:paraId="05545825" w14:textId="77777777" w:rsidTr="009369FE">
        <w:tc>
          <w:tcPr>
            <w:tcW w:w="990" w:type="dxa"/>
            <w:tcMar>
              <w:top w:w="0" w:type="dxa"/>
              <w:left w:w="0" w:type="dxa"/>
              <w:bottom w:w="0" w:type="dxa"/>
              <w:right w:w="0" w:type="dxa"/>
            </w:tcMar>
            <w:hideMark/>
          </w:tcPr>
          <w:p w14:paraId="5000A9E0"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4.</w:t>
            </w:r>
          </w:p>
        </w:tc>
        <w:tc>
          <w:tcPr>
            <w:tcW w:w="3330" w:type="dxa"/>
            <w:tcMar>
              <w:top w:w="0" w:type="dxa"/>
              <w:left w:w="0" w:type="dxa"/>
              <w:bottom w:w="0" w:type="dxa"/>
              <w:right w:w="0" w:type="dxa"/>
            </w:tcMar>
            <w:hideMark/>
          </w:tcPr>
          <w:p w14:paraId="4481D768"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 xml:space="preserve">Household includes elderly, disabled or child </w:t>
            </w:r>
            <w:proofErr w:type="spellStart"/>
            <w:r w:rsidRPr="009369FE">
              <w:rPr>
                <w:rFonts w:ascii="Times New Roman" w:eastAsia="Times New Roman" w:hAnsi="Times New Roman" w:cs="Arial"/>
                <w:kern w:val="0"/>
                <w:sz w:val="24"/>
                <w:szCs w:val="24"/>
                <w14:ligatures w14:val="none"/>
              </w:rPr>
              <w:t>underage</w:t>
            </w:r>
            <w:proofErr w:type="spellEnd"/>
            <w:r w:rsidRPr="009369FE">
              <w:rPr>
                <w:rFonts w:ascii="Times New Roman" w:eastAsia="Times New Roman" w:hAnsi="Times New Roman" w:cs="Arial"/>
                <w:kern w:val="0"/>
                <w:sz w:val="24"/>
                <w:szCs w:val="24"/>
                <w14:ligatures w14:val="none"/>
              </w:rPr>
              <w:t xml:space="preserve"> 6</w:t>
            </w:r>
          </w:p>
        </w:tc>
        <w:tc>
          <w:tcPr>
            <w:tcW w:w="2430" w:type="dxa"/>
            <w:tcMar>
              <w:top w:w="0" w:type="dxa"/>
              <w:left w:w="0" w:type="dxa"/>
              <w:bottom w:w="0" w:type="dxa"/>
              <w:right w:w="0" w:type="dxa"/>
            </w:tcMar>
            <w:hideMark/>
          </w:tcPr>
          <w:p w14:paraId="4431933D"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Yes</w:t>
            </w:r>
          </w:p>
        </w:tc>
        <w:tc>
          <w:tcPr>
            <w:tcW w:w="3330" w:type="dxa"/>
            <w:tcBorders>
              <w:top w:val="single" w:sz="4" w:space="0" w:color="auto"/>
              <w:left w:val="nil"/>
              <w:bottom w:val="nil"/>
              <w:right w:val="nil"/>
            </w:tcBorders>
            <w:tcMar>
              <w:top w:w="0" w:type="dxa"/>
              <w:left w:w="0" w:type="dxa"/>
              <w:bottom w:w="0" w:type="dxa"/>
              <w:right w:w="0" w:type="dxa"/>
            </w:tcMar>
            <w:hideMark/>
          </w:tcPr>
          <w:p w14:paraId="3CEA5890"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3.5 points + 1 = 4.5 points</w:t>
            </w:r>
          </w:p>
        </w:tc>
      </w:tr>
      <w:tr w:rsidR="009369FE" w:rsidRPr="009369FE" w14:paraId="3A524B9B" w14:textId="77777777" w:rsidTr="009369FE">
        <w:tc>
          <w:tcPr>
            <w:tcW w:w="990" w:type="dxa"/>
            <w:tcBorders>
              <w:top w:val="single" w:sz="4" w:space="0" w:color="auto"/>
              <w:left w:val="nil"/>
              <w:bottom w:val="nil"/>
              <w:right w:val="nil"/>
            </w:tcBorders>
            <w:tcMar>
              <w:top w:w="0" w:type="dxa"/>
              <w:left w:w="0" w:type="dxa"/>
              <w:bottom w:w="0" w:type="dxa"/>
              <w:right w:w="0" w:type="dxa"/>
            </w:tcMar>
            <w:hideMark/>
          </w:tcPr>
          <w:p w14:paraId="0FC63007"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5.</w:t>
            </w:r>
          </w:p>
        </w:tc>
        <w:tc>
          <w:tcPr>
            <w:tcW w:w="3330" w:type="dxa"/>
            <w:tcBorders>
              <w:top w:val="single" w:sz="4" w:space="0" w:color="auto"/>
              <w:left w:val="nil"/>
              <w:bottom w:val="nil"/>
              <w:right w:val="nil"/>
            </w:tcBorders>
            <w:tcMar>
              <w:top w:w="0" w:type="dxa"/>
              <w:left w:w="0" w:type="dxa"/>
              <w:bottom w:w="0" w:type="dxa"/>
              <w:right w:w="0" w:type="dxa"/>
            </w:tcMar>
            <w:hideMark/>
          </w:tcPr>
          <w:p w14:paraId="412D32F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Heating points of 2.0 or more</w:t>
            </w:r>
          </w:p>
        </w:tc>
        <w:tc>
          <w:tcPr>
            <w:tcW w:w="2430" w:type="dxa"/>
            <w:tcBorders>
              <w:top w:val="single" w:sz="4" w:space="0" w:color="auto"/>
              <w:left w:val="nil"/>
              <w:bottom w:val="nil"/>
              <w:right w:val="nil"/>
            </w:tcBorders>
            <w:tcMar>
              <w:top w:w="0" w:type="dxa"/>
              <w:left w:w="0" w:type="dxa"/>
              <w:bottom w:w="0" w:type="dxa"/>
              <w:right w:w="0" w:type="dxa"/>
            </w:tcMar>
            <w:hideMark/>
          </w:tcPr>
          <w:p w14:paraId="7E081C7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Yes</w:t>
            </w:r>
          </w:p>
        </w:tc>
        <w:tc>
          <w:tcPr>
            <w:tcW w:w="3330" w:type="dxa"/>
            <w:tcBorders>
              <w:top w:val="single" w:sz="4" w:space="0" w:color="auto"/>
              <w:left w:val="nil"/>
              <w:bottom w:val="nil"/>
              <w:right w:val="nil"/>
            </w:tcBorders>
            <w:tcMar>
              <w:top w:w="0" w:type="dxa"/>
              <w:left w:w="0" w:type="dxa"/>
              <w:bottom w:w="0" w:type="dxa"/>
              <w:right w:w="0" w:type="dxa"/>
            </w:tcMar>
            <w:hideMark/>
          </w:tcPr>
          <w:p w14:paraId="1838138A"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4.5 points</w:t>
            </w:r>
          </w:p>
        </w:tc>
      </w:tr>
      <w:tr w:rsidR="009369FE" w:rsidRPr="009369FE" w14:paraId="1250AA22" w14:textId="77777777" w:rsidTr="009369FE">
        <w:tc>
          <w:tcPr>
            <w:tcW w:w="990" w:type="dxa"/>
            <w:tcBorders>
              <w:top w:val="single" w:sz="4" w:space="0" w:color="auto"/>
              <w:left w:val="nil"/>
              <w:bottom w:val="nil"/>
              <w:right w:val="nil"/>
            </w:tcBorders>
            <w:tcMar>
              <w:top w:w="0" w:type="dxa"/>
              <w:left w:w="0" w:type="dxa"/>
              <w:bottom w:w="0" w:type="dxa"/>
              <w:right w:w="0" w:type="dxa"/>
            </w:tcMar>
            <w:hideMark/>
          </w:tcPr>
          <w:p w14:paraId="022B552D"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6.</w:t>
            </w:r>
          </w:p>
        </w:tc>
        <w:tc>
          <w:tcPr>
            <w:tcW w:w="3330" w:type="dxa"/>
            <w:tcBorders>
              <w:top w:val="single" w:sz="4" w:space="0" w:color="auto"/>
              <w:left w:val="nil"/>
              <w:bottom w:val="nil"/>
              <w:right w:val="nil"/>
            </w:tcBorders>
            <w:tcMar>
              <w:top w:w="0" w:type="dxa"/>
              <w:left w:w="0" w:type="dxa"/>
              <w:bottom w:w="0" w:type="dxa"/>
              <w:right w:w="0" w:type="dxa"/>
            </w:tcMar>
            <w:hideMark/>
          </w:tcPr>
          <w:p w14:paraId="536F46FC"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Round points</w:t>
            </w:r>
          </w:p>
        </w:tc>
        <w:tc>
          <w:tcPr>
            <w:tcW w:w="2430" w:type="dxa"/>
            <w:tcBorders>
              <w:top w:val="single" w:sz="4" w:space="0" w:color="auto"/>
              <w:left w:val="nil"/>
              <w:bottom w:val="nil"/>
              <w:right w:val="nil"/>
            </w:tcBorders>
            <w:tcMar>
              <w:top w:w="0" w:type="dxa"/>
              <w:left w:w="0" w:type="dxa"/>
              <w:bottom w:w="0" w:type="dxa"/>
              <w:right w:w="0" w:type="dxa"/>
            </w:tcMar>
            <w:hideMark/>
          </w:tcPr>
          <w:p w14:paraId="6F030EC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Borders>
              <w:top w:val="single" w:sz="4" w:space="0" w:color="auto"/>
              <w:left w:val="nil"/>
              <w:bottom w:val="nil"/>
              <w:right w:val="nil"/>
            </w:tcBorders>
            <w:tcMar>
              <w:top w:w="0" w:type="dxa"/>
              <w:left w:w="0" w:type="dxa"/>
              <w:bottom w:w="0" w:type="dxa"/>
              <w:right w:w="0" w:type="dxa"/>
            </w:tcMar>
            <w:hideMark/>
          </w:tcPr>
          <w:p w14:paraId="635A17D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Rounded = 5 points</w:t>
            </w:r>
          </w:p>
        </w:tc>
      </w:tr>
      <w:tr w:rsidR="009369FE" w:rsidRPr="009369FE" w14:paraId="4EA4045F" w14:textId="77777777" w:rsidTr="009369FE">
        <w:tc>
          <w:tcPr>
            <w:tcW w:w="990" w:type="dxa"/>
            <w:tcBorders>
              <w:top w:val="single" w:sz="4" w:space="0" w:color="auto"/>
              <w:left w:val="nil"/>
              <w:bottom w:val="single" w:sz="4" w:space="0" w:color="auto"/>
              <w:right w:val="nil"/>
            </w:tcBorders>
            <w:tcMar>
              <w:top w:w="0" w:type="dxa"/>
              <w:left w:w="0" w:type="dxa"/>
              <w:bottom w:w="0" w:type="dxa"/>
              <w:right w:w="0" w:type="dxa"/>
            </w:tcMar>
            <w:hideMark/>
          </w:tcPr>
          <w:p w14:paraId="3B9BA1D5"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7.</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5C9C4D28"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Multiply by benefit rate</w:t>
            </w:r>
          </w:p>
        </w:tc>
        <w:tc>
          <w:tcPr>
            <w:tcW w:w="2430" w:type="dxa"/>
            <w:tcBorders>
              <w:top w:val="single" w:sz="4" w:space="0" w:color="auto"/>
              <w:left w:val="nil"/>
              <w:bottom w:val="single" w:sz="4" w:space="0" w:color="auto"/>
              <w:right w:val="nil"/>
            </w:tcBorders>
            <w:tcMar>
              <w:top w:w="0" w:type="dxa"/>
              <w:left w:w="0" w:type="dxa"/>
              <w:bottom w:w="0" w:type="dxa"/>
              <w:right w:w="0" w:type="dxa"/>
            </w:tcMar>
            <w:hideMark/>
          </w:tcPr>
          <w:p w14:paraId="7348DD2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4D5846E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5 points x $175 = $875</w:t>
            </w:r>
          </w:p>
        </w:tc>
      </w:tr>
      <w:tr w:rsidR="009369FE" w:rsidRPr="009369FE" w14:paraId="7F08FB07" w14:textId="77777777" w:rsidTr="009369FE">
        <w:tc>
          <w:tcPr>
            <w:tcW w:w="990" w:type="dxa"/>
            <w:tcMar>
              <w:top w:w="0" w:type="dxa"/>
              <w:left w:w="0" w:type="dxa"/>
              <w:bottom w:w="0" w:type="dxa"/>
              <w:right w:w="0" w:type="dxa"/>
            </w:tcMar>
            <w:hideMark/>
          </w:tcPr>
          <w:p w14:paraId="05489A2A"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Step 8.</w:t>
            </w:r>
          </w:p>
        </w:tc>
        <w:tc>
          <w:tcPr>
            <w:tcW w:w="3330" w:type="dxa"/>
            <w:tcMar>
              <w:top w:w="0" w:type="dxa"/>
              <w:left w:w="0" w:type="dxa"/>
              <w:bottom w:w="0" w:type="dxa"/>
              <w:right w:w="0" w:type="dxa"/>
            </w:tcMar>
            <w:hideMark/>
          </w:tcPr>
          <w:p w14:paraId="4D4EF514"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Subsidized Housing Adjustment</w:t>
            </w:r>
          </w:p>
        </w:tc>
        <w:tc>
          <w:tcPr>
            <w:tcW w:w="2430" w:type="dxa"/>
            <w:tcMar>
              <w:top w:w="0" w:type="dxa"/>
              <w:left w:w="0" w:type="dxa"/>
              <w:bottom w:w="0" w:type="dxa"/>
              <w:right w:w="0" w:type="dxa"/>
            </w:tcMar>
            <w:hideMark/>
          </w:tcPr>
          <w:p w14:paraId="691CE677"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No</w:t>
            </w:r>
          </w:p>
        </w:tc>
        <w:tc>
          <w:tcPr>
            <w:tcW w:w="3330" w:type="dxa"/>
            <w:tcBorders>
              <w:top w:val="single" w:sz="6" w:space="0" w:color="000000"/>
              <w:left w:val="nil"/>
              <w:bottom w:val="nil"/>
              <w:right w:val="nil"/>
            </w:tcBorders>
            <w:tcMar>
              <w:top w:w="0" w:type="dxa"/>
              <w:left w:w="0" w:type="dxa"/>
              <w:bottom w:w="0" w:type="dxa"/>
              <w:right w:w="0" w:type="dxa"/>
            </w:tcMar>
            <w:hideMark/>
          </w:tcPr>
          <w:p w14:paraId="14C25A25"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$875 x 1.0 = $875</w:t>
            </w:r>
          </w:p>
        </w:tc>
      </w:tr>
      <w:tr w:rsidR="009369FE" w:rsidRPr="009369FE" w14:paraId="341AAB91" w14:textId="77777777" w:rsidTr="009369FE">
        <w:tc>
          <w:tcPr>
            <w:tcW w:w="990" w:type="dxa"/>
            <w:tcMar>
              <w:top w:w="0" w:type="dxa"/>
              <w:left w:w="0" w:type="dxa"/>
              <w:bottom w:w="0" w:type="dxa"/>
              <w:right w:w="0" w:type="dxa"/>
            </w:tcMar>
            <w:hideMark/>
          </w:tcPr>
          <w:p w14:paraId="50E739CB" w14:textId="77777777" w:rsid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369FE">
              <w:rPr>
                <w:rFonts w:ascii="Times New Roman" w:eastAsia="Times New Roman" w:hAnsi="Times New Roman" w:cs="Times New Roman"/>
                <w:b/>
                <w:bCs/>
                <w:kern w:val="0"/>
                <w:sz w:val="24"/>
                <w:szCs w:val="24"/>
                <w14:ligatures w14:val="none"/>
              </w:rPr>
              <w:t> </w:t>
            </w:r>
          </w:p>
          <w:p w14:paraId="16934796" w14:textId="77777777" w:rsidR="009369FE" w:rsidRP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tc>
        <w:tc>
          <w:tcPr>
            <w:tcW w:w="3330" w:type="dxa"/>
            <w:tcMar>
              <w:top w:w="0" w:type="dxa"/>
              <w:left w:w="0" w:type="dxa"/>
              <w:bottom w:w="0" w:type="dxa"/>
              <w:right w:w="0" w:type="dxa"/>
            </w:tcMar>
            <w:hideMark/>
          </w:tcPr>
          <w:p w14:paraId="201BFAD5" w14:textId="77777777" w:rsid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14:paraId="525639D2" w14:textId="77777777" w:rsid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14:paraId="62A0D459" w14:textId="77777777" w:rsid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14:paraId="51F7D026" w14:textId="77777777" w:rsidR="00C2125E" w:rsidRDefault="00C2125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14:paraId="6C72F382" w14:textId="77777777" w:rsidR="00224C4C" w:rsidRDefault="00224C4C"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14:paraId="6FE2E361" w14:textId="7E24FFB6" w:rsid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369FE">
              <w:rPr>
                <w:rFonts w:ascii="Times New Roman" w:eastAsia="Times New Roman" w:hAnsi="Times New Roman" w:cs="Times New Roman"/>
                <w:b/>
                <w:bCs/>
                <w:kern w:val="0"/>
                <w:sz w:val="24"/>
                <w:szCs w:val="24"/>
                <w14:ligatures w14:val="none"/>
              </w:rPr>
              <w:t>Example 3</w:t>
            </w:r>
          </w:p>
          <w:p w14:paraId="2B2E0BB4" w14:textId="7D45A389" w:rsidR="009369FE" w:rsidRP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tc>
        <w:tc>
          <w:tcPr>
            <w:tcW w:w="2430" w:type="dxa"/>
            <w:tcMar>
              <w:top w:w="0" w:type="dxa"/>
              <w:left w:w="0" w:type="dxa"/>
              <w:bottom w:w="0" w:type="dxa"/>
              <w:right w:w="0" w:type="dxa"/>
            </w:tcMar>
            <w:hideMark/>
          </w:tcPr>
          <w:p w14:paraId="2083B370" w14:textId="77777777" w:rsidR="009369FE" w:rsidRP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369FE">
              <w:rPr>
                <w:rFonts w:ascii="Times New Roman" w:eastAsia="Times New Roman" w:hAnsi="Times New Roman" w:cs="Times New Roman"/>
                <w:b/>
                <w:bCs/>
                <w:kern w:val="0"/>
                <w:sz w:val="24"/>
                <w:szCs w:val="24"/>
                <w14:ligatures w14:val="none"/>
              </w:rPr>
              <w:lastRenderedPageBreak/>
              <w:t> </w:t>
            </w:r>
          </w:p>
        </w:tc>
        <w:tc>
          <w:tcPr>
            <w:tcW w:w="3330" w:type="dxa"/>
            <w:tcMar>
              <w:top w:w="0" w:type="dxa"/>
              <w:left w:w="0" w:type="dxa"/>
              <w:bottom w:w="0" w:type="dxa"/>
              <w:right w:w="0" w:type="dxa"/>
            </w:tcMar>
            <w:hideMark/>
          </w:tcPr>
          <w:p w14:paraId="77878841" w14:textId="77777777" w:rsid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p w14:paraId="339D5E53" w14:textId="77777777" w:rsid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94A4AAD" w14:textId="77777777" w:rsid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2D14D2A" w14:textId="77777777" w:rsidR="00C2125E" w:rsidRDefault="00C2125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FD23416" w14:textId="77777777" w:rsidR="00224C4C" w:rsidRDefault="00224C4C"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line="240" w:lineRule="auto"/>
              <w:rPr>
                <w:rFonts w:ascii="Times New Roman" w:eastAsia="Times New Roman" w:hAnsi="Times New Roman" w:cs="Times New Roman"/>
                <w:b/>
                <w:kern w:val="0"/>
                <w:sz w:val="24"/>
                <w:szCs w:val="24"/>
                <w14:ligatures w14:val="none"/>
              </w:rPr>
            </w:pPr>
          </w:p>
          <w:p w14:paraId="25832B23" w14:textId="3BE44906"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b/>
                <w:kern w:val="0"/>
                <w:sz w:val="24"/>
                <w:szCs w:val="24"/>
                <w14:ligatures w14:val="none"/>
              </w:rPr>
              <w:t>Benefit calculation:</w:t>
            </w:r>
          </w:p>
        </w:tc>
      </w:tr>
      <w:tr w:rsidR="009369FE" w:rsidRPr="009369FE" w14:paraId="37C4C454" w14:textId="77777777" w:rsidTr="009369FE">
        <w:tc>
          <w:tcPr>
            <w:tcW w:w="990" w:type="dxa"/>
            <w:tcMar>
              <w:top w:w="0" w:type="dxa"/>
              <w:left w:w="0" w:type="dxa"/>
              <w:bottom w:w="0" w:type="dxa"/>
              <w:right w:w="0" w:type="dxa"/>
            </w:tcMar>
            <w:hideMark/>
          </w:tcPr>
          <w:p w14:paraId="7E34A8F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lastRenderedPageBreak/>
              <w:t>Step 1.</w:t>
            </w:r>
          </w:p>
        </w:tc>
        <w:tc>
          <w:tcPr>
            <w:tcW w:w="3330" w:type="dxa"/>
            <w:tcMar>
              <w:top w:w="0" w:type="dxa"/>
              <w:left w:w="0" w:type="dxa"/>
              <w:bottom w:w="0" w:type="dxa"/>
              <w:right w:w="0" w:type="dxa"/>
            </w:tcMar>
            <w:hideMark/>
          </w:tcPr>
          <w:p w14:paraId="454252DC"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Community, Fuel</w:t>
            </w:r>
          </w:p>
        </w:tc>
        <w:tc>
          <w:tcPr>
            <w:tcW w:w="2430" w:type="dxa"/>
            <w:tcMar>
              <w:top w:w="0" w:type="dxa"/>
              <w:left w:w="0" w:type="dxa"/>
              <w:bottom w:w="0" w:type="dxa"/>
              <w:right w:w="0" w:type="dxa"/>
            </w:tcMar>
            <w:hideMark/>
          </w:tcPr>
          <w:p w14:paraId="1C71A10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9369FE">
              <w:rPr>
                <w:rFonts w:ascii="Times New Roman" w:eastAsia="Times New Roman" w:hAnsi="Times New Roman" w:cs="Arial"/>
                <w:kern w:val="0"/>
                <w:sz w:val="24"/>
                <w:szCs w:val="24"/>
                <w14:ligatures w14:val="none"/>
              </w:rPr>
              <w:t>Savoonga</w:t>
            </w:r>
            <w:proofErr w:type="spellEnd"/>
            <w:r w:rsidRPr="009369FE">
              <w:rPr>
                <w:rFonts w:ascii="Times New Roman" w:eastAsia="Times New Roman" w:hAnsi="Times New Roman" w:cs="Arial"/>
                <w:kern w:val="0"/>
                <w:sz w:val="24"/>
                <w:szCs w:val="24"/>
                <w14:ligatures w14:val="none"/>
              </w:rPr>
              <w:t>, Oil</w:t>
            </w:r>
          </w:p>
        </w:tc>
        <w:tc>
          <w:tcPr>
            <w:tcW w:w="3330" w:type="dxa"/>
            <w:tcMar>
              <w:top w:w="0" w:type="dxa"/>
              <w:left w:w="0" w:type="dxa"/>
              <w:bottom w:w="0" w:type="dxa"/>
              <w:right w:w="0" w:type="dxa"/>
            </w:tcMar>
            <w:hideMark/>
          </w:tcPr>
          <w:p w14:paraId="4E3A9075"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27 points</w:t>
            </w:r>
          </w:p>
        </w:tc>
      </w:tr>
      <w:tr w:rsidR="009369FE" w:rsidRPr="009369FE" w14:paraId="611C757B" w14:textId="77777777" w:rsidTr="009369FE">
        <w:tc>
          <w:tcPr>
            <w:tcW w:w="990" w:type="dxa"/>
            <w:tcBorders>
              <w:top w:val="single" w:sz="4" w:space="0" w:color="auto"/>
              <w:left w:val="nil"/>
              <w:bottom w:val="single" w:sz="4" w:space="0" w:color="auto"/>
              <w:right w:val="nil"/>
            </w:tcBorders>
            <w:tcMar>
              <w:top w:w="0" w:type="dxa"/>
              <w:left w:w="0" w:type="dxa"/>
              <w:bottom w:w="0" w:type="dxa"/>
              <w:right w:w="0" w:type="dxa"/>
            </w:tcMar>
            <w:hideMark/>
          </w:tcPr>
          <w:p w14:paraId="12AC8C9B"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2.</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009AD1BB"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Dwelling</w:t>
            </w:r>
          </w:p>
        </w:tc>
        <w:tc>
          <w:tcPr>
            <w:tcW w:w="2430" w:type="dxa"/>
            <w:tcBorders>
              <w:top w:val="single" w:sz="4" w:space="0" w:color="auto"/>
              <w:left w:val="nil"/>
              <w:bottom w:val="single" w:sz="4" w:space="0" w:color="auto"/>
              <w:right w:val="nil"/>
            </w:tcBorders>
            <w:tcMar>
              <w:top w:w="0" w:type="dxa"/>
              <w:left w:w="0" w:type="dxa"/>
              <w:bottom w:w="0" w:type="dxa"/>
              <w:right w:w="0" w:type="dxa"/>
            </w:tcMar>
            <w:hideMark/>
          </w:tcPr>
          <w:p w14:paraId="4E6CA7FB"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9369FE">
              <w:rPr>
                <w:rFonts w:ascii="Times New Roman" w:eastAsia="Times New Roman" w:hAnsi="Times New Roman" w:cs="Arial"/>
                <w:kern w:val="0"/>
                <w:sz w:val="24"/>
                <w:szCs w:val="24"/>
                <w14:ligatures w14:val="none"/>
              </w:rPr>
              <w:t>2 bedroom</w:t>
            </w:r>
            <w:proofErr w:type="gramEnd"/>
            <w:r w:rsidRPr="009369FE">
              <w:rPr>
                <w:rFonts w:ascii="Times New Roman" w:eastAsia="Times New Roman" w:hAnsi="Times New Roman" w:cs="Arial"/>
                <w:kern w:val="0"/>
                <w:sz w:val="24"/>
                <w:szCs w:val="24"/>
                <w14:ligatures w14:val="none"/>
              </w:rPr>
              <w:t xml:space="preserve"> house</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3975391A"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No adjustment</w:t>
            </w:r>
          </w:p>
        </w:tc>
      </w:tr>
      <w:tr w:rsidR="009369FE" w:rsidRPr="009369FE" w14:paraId="431B672A" w14:textId="77777777" w:rsidTr="009369FE">
        <w:tc>
          <w:tcPr>
            <w:tcW w:w="990" w:type="dxa"/>
            <w:tcMar>
              <w:top w:w="0" w:type="dxa"/>
              <w:left w:w="0" w:type="dxa"/>
              <w:bottom w:w="0" w:type="dxa"/>
              <w:right w:w="0" w:type="dxa"/>
            </w:tcMar>
            <w:hideMark/>
          </w:tcPr>
          <w:p w14:paraId="1BD3E420"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3.</w:t>
            </w:r>
          </w:p>
        </w:tc>
        <w:tc>
          <w:tcPr>
            <w:tcW w:w="3330" w:type="dxa"/>
            <w:tcMar>
              <w:top w:w="0" w:type="dxa"/>
              <w:left w:w="0" w:type="dxa"/>
              <w:bottom w:w="0" w:type="dxa"/>
              <w:right w:w="0" w:type="dxa"/>
            </w:tcMar>
            <w:hideMark/>
          </w:tcPr>
          <w:p w14:paraId="2AE35D7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Household Size, Income</w:t>
            </w:r>
          </w:p>
        </w:tc>
        <w:tc>
          <w:tcPr>
            <w:tcW w:w="2430" w:type="dxa"/>
            <w:tcMar>
              <w:top w:w="0" w:type="dxa"/>
              <w:left w:w="0" w:type="dxa"/>
              <w:bottom w:w="0" w:type="dxa"/>
              <w:right w:w="0" w:type="dxa"/>
            </w:tcMar>
            <w:hideMark/>
          </w:tcPr>
          <w:p w14:paraId="6F848C45"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5, $2,900</w:t>
            </w:r>
          </w:p>
        </w:tc>
        <w:tc>
          <w:tcPr>
            <w:tcW w:w="3330" w:type="dxa"/>
            <w:tcMar>
              <w:top w:w="0" w:type="dxa"/>
              <w:left w:w="0" w:type="dxa"/>
              <w:bottom w:w="0" w:type="dxa"/>
              <w:right w:w="0" w:type="dxa"/>
            </w:tcMar>
            <w:hideMark/>
          </w:tcPr>
          <w:p w14:paraId="4B061333"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75.01-100% of poverty = 70%</w:t>
            </w:r>
          </w:p>
        </w:tc>
      </w:tr>
      <w:tr w:rsidR="009369FE" w:rsidRPr="009369FE" w14:paraId="29A41AC9" w14:textId="77777777" w:rsidTr="009369FE">
        <w:tc>
          <w:tcPr>
            <w:tcW w:w="990" w:type="dxa"/>
            <w:tcBorders>
              <w:top w:val="nil"/>
              <w:left w:val="nil"/>
              <w:bottom w:val="single" w:sz="4" w:space="0" w:color="auto"/>
              <w:right w:val="nil"/>
            </w:tcBorders>
            <w:tcMar>
              <w:top w:w="0" w:type="dxa"/>
              <w:left w:w="0" w:type="dxa"/>
              <w:bottom w:w="0" w:type="dxa"/>
              <w:right w:w="0" w:type="dxa"/>
            </w:tcMar>
            <w:hideMark/>
          </w:tcPr>
          <w:p w14:paraId="0D5195B8"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Borders>
              <w:top w:val="nil"/>
              <w:left w:val="nil"/>
              <w:bottom w:val="single" w:sz="4" w:space="0" w:color="auto"/>
              <w:right w:val="nil"/>
            </w:tcBorders>
            <w:tcMar>
              <w:top w:w="0" w:type="dxa"/>
              <w:left w:w="0" w:type="dxa"/>
              <w:bottom w:w="0" w:type="dxa"/>
              <w:right w:w="0" w:type="dxa"/>
            </w:tcMar>
            <w:hideMark/>
          </w:tcPr>
          <w:p w14:paraId="0DE9770F"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2430" w:type="dxa"/>
            <w:tcBorders>
              <w:top w:val="nil"/>
              <w:left w:val="nil"/>
              <w:bottom w:val="single" w:sz="4" w:space="0" w:color="auto"/>
              <w:right w:val="nil"/>
            </w:tcBorders>
            <w:tcMar>
              <w:top w:w="0" w:type="dxa"/>
              <w:left w:w="0" w:type="dxa"/>
              <w:bottom w:w="0" w:type="dxa"/>
              <w:right w:w="0" w:type="dxa"/>
            </w:tcMar>
            <w:hideMark/>
          </w:tcPr>
          <w:p w14:paraId="50892B4D"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Mar>
              <w:top w:w="0" w:type="dxa"/>
              <w:left w:w="0" w:type="dxa"/>
              <w:bottom w:w="0" w:type="dxa"/>
              <w:right w:w="0" w:type="dxa"/>
            </w:tcMar>
            <w:hideMark/>
          </w:tcPr>
          <w:p w14:paraId="394F134C"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27 points x 0.7 = 18.9 points</w:t>
            </w:r>
          </w:p>
        </w:tc>
      </w:tr>
      <w:tr w:rsidR="009369FE" w:rsidRPr="009369FE" w14:paraId="72B87089" w14:textId="77777777" w:rsidTr="009369FE">
        <w:tc>
          <w:tcPr>
            <w:tcW w:w="990" w:type="dxa"/>
            <w:tcMar>
              <w:top w:w="0" w:type="dxa"/>
              <w:left w:w="0" w:type="dxa"/>
              <w:bottom w:w="0" w:type="dxa"/>
              <w:right w:w="0" w:type="dxa"/>
            </w:tcMar>
            <w:hideMark/>
          </w:tcPr>
          <w:p w14:paraId="17A45223"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4.</w:t>
            </w:r>
          </w:p>
        </w:tc>
        <w:tc>
          <w:tcPr>
            <w:tcW w:w="3330" w:type="dxa"/>
            <w:tcMar>
              <w:top w:w="0" w:type="dxa"/>
              <w:left w:w="0" w:type="dxa"/>
              <w:bottom w:w="0" w:type="dxa"/>
              <w:right w:w="0" w:type="dxa"/>
            </w:tcMar>
            <w:hideMark/>
          </w:tcPr>
          <w:p w14:paraId="15EFB646"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 xml:space="preserve">Household includes elderly, disabled or child </w:t>
            </w:r>
            <w:proofErr w:type="spellStart"/>
            <w:r w:rsidRPr="009369FE">
              <w:rPr>
                <w:rFonts w:ascii="Times New Roman" w:eastAsia="Times New Roman" w:hAnsi="Times New Roman" w:cs="Arial"/>
                <w:kern w:val="0"/>
                <w:sz w:val="24"/>
                <w:szCs w:val="24"/>
                <w14:ligatures w14:val="none"/>
              </w:rPr>
              <w:t>underage</w:t>
            </w:r>
            <w:proofErr w:type="spellEnd"/>
            <w:r w:rsidRPr="009369FE">
              <w:rPr>
                <w:rFonts w:ascii="Times New Roman" w:eastAsia="Times New Roman" w:hAnsi="Times New Roman" w:cs="Arial"/>
                <w:kern w:val="0"/>
                <w:sz w:val="24"/>
                <w:szCs w:val="24"/>
                <w14:ligatures w14:val="none"/>
              </w:rPr>
              <w:t xml:space="preserve"> 6</w:t>
            </w:r>
          </w:p>
        </w:tc>
        <w:tc>
          <w:tcPr>
            <w:tcW w:w="2430" w:type="dxa"/>
            <w:tcMar>
              <w:top w:w="0" w:type="dxa"/>
              <w:left w:w="0" w:type="dxa"/>
              <w:bottom w:w="0" w:type="dxa"/>
              <w:right w:w="0" w:type="dxa"/>
            </w:tcMar>
            <w:hideMark/>
          </w:tcPr>
          <w:p w14:paraId="28305FB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Yes</w:t>
            </w:r>
          </w:p>
        </w:tc>
        <w:tc>
          <w:tcPr>
            <w:tcW w:w="3330" w:type="dxa"/>
            <w:tcBorders>
              <w:top w:val="single" w:sz="4" w:space="0" w:color="auto"/>
              <w:left w:val="nil"/>
              <w:bottom w:val="nil"/>
              <w:right w:val="nil"/>
            </w:tcBorders>
            <w:tcMar>
              <w:top w:w="0" w:type="dxa"/>
              <w:left w:w="0" w:type="dxa"/>
              <w:bottom w:w="0" w:type="dxa"/>
              <w:right w:w="0" w:type="dxa"/>
            </w:tcMar>
            <w:hideMark/>
          </w:tcPr>
          <w:p w14:paraId="62D3CEFB"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18.9 points + 1 = 19.9 points</w:t>
            </w:r>
          </w:p>
        </w:tc>
      </w:tr>
      <w:tr w:rsidR="009369FE" w:rsidRPr="009369FE" w14:paraId="57F78D49" w14:textId="77777777" w:rsidTr="009369FE">
        <w:tc>
          <w:tcPr>
            <w:tcW w:w="990" w:type="dxa"/>
            <w:tcBorders>
              <w:top w:val="single" w:sz="4" w:space="0" w:color="auto"/>
              <w:left w:val="nil"/>
              <w:bottom w:val="nil"/>
              <w:right w:val="nil"/>
            </w:tcBorders>
            <w:tcMar>
              <w:top w:w="0" w:type="dxa"/>
              <w:left w:w="0" w:type="dxa"/>
              <w:bottom w:w="0" w:type="dxa"/>
              <w:right w:w="0" w:type="dxa"/>
            </w:tcMar>
            <w:hideMark/>
          </w:tcPr>
          <w:p w14:paraId="28C2338E"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5.</w:t>
            </w:r>
          </w:p>
        </w:tc>
        <w:tc>
          <w:tcPr>
            <w:tcW w:w="3330" w:type="dxa"/>
            <w:tcBorders>
              <w:top w:val="single" w:sz="4" w:space="0" w:color="auto"/>
              <w:left w:val="nil"/>
              <w:bottom w:val="nil"/>
              <w:right w:val="nil"/>
            </w:tcBorders>
            <w:tcMar>
              <w:top w:w="0" w:type="dxa"/>
              <w:left w:w="0" w:type="dxa"/>
              <w:bottom w:w="0" w:type="dxa"/>
              <w:right w:w="0" w:type="dxa"/>
            </w:tcMar>
            <w:hideMark/>
          </w:tcPr>
          <w:p w14:paraId="3D4084C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Heating points of 2.0 or more</w:t>
            </w:r>
          </w:p>
        </w:tc>
        <w:tc>
          <w:tcPr>
            <w:tcW w:w="2430" w:type="dxa"/>
            <w:tcBorders>
              <w:top w:val="single" w:sz="4" w:space="0" w:color="auto"/>
              <w:left w:val="nil"/>
              <w:bottom w:val="nil"/>
              <w:right w:val="nil"/>
            </w:tcBorders>
            <w:tcMar>
              <w:top w:w="0" w:type="dxa"/>
              <w:left w:w="0" w:type="dxa"/>
              <w:bottom w:w="0" w:type="dxa"/>
              <w:right w:w="0" w:type="dxa"/>
            </w:tcMar>
            <w:hideMark/>
          </w:tcPr>
          <w:p w14:paraId="6F31ECD3"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Yes</w:t>
            </w:r>
          </w:p>
        </w:tc>
        <w:tc>
          <w:tcPr>
            <w:tcW w:w="3330" w:type="dxa"/>
            <w:tcBorders>
              <w:top w:val="single" w:sz="4" w:space="0" w:color="auto"/>
              <w:left w:val="nil"/>
              <w:bottom w:val="nil"/>
              <w:right w:val="nil"/>
            </w:tcBorders>
            <w:tcMar>
              <w:top w:w="0" w:type="dxa"/>
              <w:left w:w="0" w:type="dxa"/>
              <w:bottom w:w="0" w:type="dxa"/>
              <w:right w:w="0" w:type="dxa"/>
            </w:tcMar>
            <w:hideMark/>
          </w:tcPr>
          <w:p w14:paraId="69575F7F"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19.9 points</w:t>
            </w:r>
          </w:p>
        </w:tc>
      </w:tr>
      <w:tr w:rsidR="009369FE" w:rsidRPr="009369FE" w14:paraId="3E60A41E" w14:textId="77777777" w:rsidTr="009369FE">
        <w:tc>
          <w:tcPr>
            <w:tcW w:w="990" w:type="dxa"/>
            <w:tcBorders>
              <w:top w:val="single" w:sz="4" w:space="0" w:color="auto"/>
              <w:left w:val="nil"/>
              <w:bottom w:val="nil"/>
              <w:right w:val="nil"/>
            </w:tcBorders>
            <w:tcMar>
              <w:top w:w="0" w:type="dxa"/>
              <w:left w:w="0" w:type="dxa"/>
              <w:bottom w:w="0" w:type="dxa"/>
              <w:right w:w="0" w:type="dxa"/>
            </w:tcMar>
            <w:hideMark/>
          </w:tcPr>
          <w:p w14:paraId="4EF416EA"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6.</w:t>
            </w:r>
          </w:p>
        </w:tc>
        <w:tc>
          <w:tcPr>
            <w:tcW w:w="3330" w:type="dxa"/>
            <w:tcBorders>
              <w:top w:val="single" w:sz="4" w:space="0" w:color="auto"/>
              <w:left w:val="nil"/>
              <w:bottom w:val="nil"/>
              <w:right w:val="nil"/>
            </w:tcBorders>
            <w:tcMar>
              <w:top w:w="0" w:type="dxa"/>
              <w:left w:w="0" w:type="dxa"/>
              <w:bottom w:w="0" w:type="dxa"/>
              <w:right w:w="0" w:type="dxa"/>
            </w:tcMar>
            <w:hideMark/>
          </w:tcPr>
          <w:p w14:paraId="051FF058"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Round points</w:t>
            </w:r>
          </w:p>
        </w:tc>
        <w:tc>
          <w:tcPr>
            <w:tcW w:w="2430" w:type="dxa"/>
            <w:tcBorders>
              <w:top w:val="single" w:sz="4" w:space="0" w:color="auto"/>
              <w:left w:val="nil"/>
              <w:bottom w:val="nil"/>
              <w:right w:val="nil"/>
            </w:tcBorders>
            <w:tcMar>
              <w:top w:w="0" w:type="dxa"/>
              <w:left w:w="0" w:type="dxa"/>
              <w:bottom w:w="0" w:type="dxa"/>
              <w:right w:w="0" w:type="dxa"/>
            </w:tcMar>
            <w:hideMark/>
          </w:tcPr>
          <w:p w14:paraId="3554119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Borders>
              <w:top w:val="single" w:sz="4" w:space="0" w:color="auto"/>
              <w:left w:val="nil"/>
              <w:bottom w:val="nil"/>
              <w:right w:val="nil"/>
            </w:tcBorders>
            <w:tcMar>
              <w:top w:w="0" w:type="dxa"/>
              <w:left w:w="0" w:type="dxa"/>
              <w:bottom w:w="0" w:type="dxa"/>
              <w:right w:w="0" w:type="dxa"/>
            </w:tcMar>
            <w:hideMark/>
          </w:tcPr>
          <w:p w14:paraId="7532F15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Rounded = 20 points</w:t>
            </w:r>
          </w:p>
        </w:tc>
      </w:tr>
      <w:tr w:rsidR="009369FE" w:rsidRPr="009369FE" w14:paraId="524E10AE" w14:textId="77777777" w:rsidTr="009369FE">
        <w:tc>
          <w:tcPr>
            <w:tcW w:w="990" w:type="dxa"/>
            <w:tcBorders>
              <w:top w:val="single" w:sz="4" w:space="0" w:color="auto"/>
              <w:left w:val="nil"/>
              <w:bottom w:val="single" w:sz="4" w:space="0" w:color="auto"/>
              <w:right w:val="nil"/>
            </w:tcBorders>
            <w:tcMar>
              <w:top w:w="0" w:type="dxa"/>
              <w:left w:w="0" w:type="dxa"/>
              <w:bottom w:w="0" w:type="dxa"/>
              <w:right w:w="0" w:type="dxa"/>
            </w:tcMar>
            <w:hideMark/>
          </w:tcPr>
          <w:p w14:paraId="1C84D7C3"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7.</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2F56048B"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Multiply by benefit rate</w:t>
            </w:r>
          </w:p>
        </w:tc>
        <w:tc>
          <w:tcPr>
            <w:tcW w:w="2430" w:type="dxa"/>
            <w:tcBorders>
              <w:top w:val="single" w:sz="4" w:space="0" w:color="auto"/>
              <w:left w:val="nil"/>
              <w:bottom w:val="single" w:sz="4" w:space="0" w:color="auto"/>
              <w:right w:val="nil"/>
            </w:tcBorders>
            <w:tcMar>
              <w:top w:w="0" w:type="dxa"/>
              <w:left w:w="0" w:type="dxa"/>
              <w:bottom w:w="0" w:type="dxa"/>
              <w:right w:w="0" w:type="dxa"/>
            </w:tcMar>
            <w:hideMark/>
          </w:tcPr>
          <w:p w14:paraId="11F924E3"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1E08CA85"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20 points x $175 = $3,500</w:t>
            </w:r>
          </w:p>
        </w:tc>
      </w:tr>
      <w:tr w:rsidR="009369FE" w:rsidRPr="009369FE" w14:paraId="1E0D7FD9" w14:textId="77777777" w:rsidTr="009369FE">
        <w:tc>
          <w:tcPr>
            <w:tcW w:w="990" w:type="dxa"/>
            <w:tcMar>
              <w:top w:w="0" w:type="dxa"/>
              <w:left w:w="0" w:type="dxa"/>
              <w:bottom w:w="0" w:type="dxa"/>
              <w:right w:w="0" w:type="dxa"/>
            </w:tcMar>
            <w:hideMark/>
          </w:tcPr>
          <w:p w14:paraId="17E2BE2D"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Step 8.</w:t>
            </w:r>
          </w:p>
        </w:tc>
        <w:tc>
          <w:tcPr>
            <w:tcW w:w="3330" w:type="dxa"/>
            <w:tcMar>
              <w:top w:w="0" w:type="dxa"/>
              <w:left w:w="0" w:type="dxa"/>
              <w:bottom w:w="0" w:type="dxa"/>
              <w:right w:w="0" w:type="dxa"/>
            </w:tcMar>
            <w:hideMark/>
          </w:tcPr>
          <w:p w14:paraId="086259E1" w14:textId="77777777" w:rsid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Subsidized Housing Adjustment</w:t>
            </w:r>
          </w:p>
          <w:p w14:paraId="70A68B74"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2430" w:type="dxa"/>
            <w:tcMar>
              <w:top w:w="0" w:type="dxa"/>
              <w:left w:w="0" w:type="dxa"/>
              <w:bottom w:w="0" w:type="dxa"/>
              <w:right w:w="0" w:type="dxa"/>
            </w:tcMar>
            <w:hideMark/>
          </w:tcPr>
          <w:p w14:paraId="4040C971"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No</w:t>
            </w:r>
          </w:p>
        </w:tc>
        <w:tc>
          <w:tcPr>
            <w:tcW w:w="3330" w:type="dxa"/>
            <w:tcBorders>
              <w:top w:val="single" w:sz="6" w:space="0" w:color="000000"/>
              <w:left w:val="nil"/>
              <w:bottom w:val="nil"/>
              <w:right w:val="nil"/>
            </w:tcBorders>
            <w:tcMar>
              <w:top w:w="0" w:type="dxa"/>
              <w:left w:w="0" w:type="dxa"/>
              <w:bottom w:w="0" w:type="dxa"/>
              <w:right w:w="0" w:type="dxa"/>
            </w:tcMar>
            <w:hideMark/>
          </w:tcPr>
          <w:p w14:paraId="107CC7E6"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$3,500 x 1.0 = $3,500</w:t>
            </w:r>
          </w:p>
        </w:tc>
      </w:tr>
      <w:tr w:rsidR="009369FE" w:rsidRPr="009369FE" w14:paraId="38D06356" w14:textId="77777777" w:rsidTr="009369FE">
        <w:tc>
          <w:tcPr>
            <w:tcW w:w="990" w:type="dxa"/>
            <w:tcMar>
              <w:top w:w="0" w:type="dxa"/>
              <w:left w:w="0" w:type="dxa"/>
              <w:bottom w:w="0" w:type="dxa"/>
              <w:right w:w="0" w:type="dxa"/>
            </w:tcMar>
            <w:hideMark/>
          </w:tcPr>
          <w:p w14:paraId="0E0B3980" w14:textId="77777777" w:rsid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369FE">
              <w:rPr>
                <w:rFonts w:ascii="Times New Roman" w:eastAsia="Times New Roman" w:hAnsi="Times New Roman" w:cs="Times New Roman"/>
                <w:b/>
                <w:bCs/>
                <w:kern w:val="0"/>
                <w:sz w:val="24"/>
                <w:szCs w:val="24"/>
                <w14:ligatures w14:val="none"/>
              </w:rPr>
              <w:t> </w:t>
            </w:r>
          </w:p>
          <w:p w14:paraId="06EE71A4" w14:textId="77777777" w:rsidR="009369FE" w:rsidRP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tc>
        <w:tc>
          <w:tcPr>
            <w:tcW w:w="3330" w:type="dxa"/>
            <w:tcMar>
              <w:top w:w="0" w:type="dxa"/>
              <w:left w:w="0" w:type="dxa"/>
              <w:bottom w:w="0" w:type="dxa"/>
              <w:right w:w="0" w:type="dxa"/>
            </w:tcMar>
            <w:hideMark/>
          </w:tcPr>
          <w:p w14:paraId="048A50D6" w14:textId="77777777" w:rsidR="009369FE" w:rsidRP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369FE">
              <w:rPr>
                <w:rFonts w:ascii="Times New Roman" w:eastAsia="Times New Roman" w:hAnsi="Times New Roman" w:cs="Times New Roman"/>
                <w:b/>
                <w:bCs/>
                <w:kern w:val="0"/>
                <w:sz w:val="24"/>
                <w:szCs w:val="24"/>
                <w14:ligatures w14:val="none"/>
              </w:rPr>
              <w:t>Example 4</w:t>
            </w:r>
          </w:p>
        </w:tc>
        <w:tc>
          <w:tcPr>
            <w:tcW w:w="2430" w:type="dxa"/>
            <w:tcMar>
              <w:top w:w="0" w:type="dxa"/>
              <w:left w:w="0" w:type="dxa"/>
              <w:bottom w:w="0" w:type="dxa"/>
              <w:right w:w="0" w:type="dxa"/>
            </w:tcMar>
            <w:hideMark/>
          </w:tcPr>
          <w:p w14:paraId="494BD452" w14:textId="77777777" w:rsidR="009369FE" w:rsidRPr="009369FE" w:rsidRDefault="009369FE" w:rsidP="009369F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369FE">
              <w:rPr>
                <w:rFonts w:ascii="Times New Roman" w:eastAsia="Times New Roman" w:hAnsi="Times New Roman" w:cs="Times New Roman"/>
                <w:b/>
                <w:bCs/>
                <w:kern w:val="0"/>
                <w:sz w:val="24"/>
                <w:szCs w:val="24"/>
                <w14:ligatures w14:val="none"/>
              </w:rPr>
              <w:t> </w:t>
            </w:r>
          </w:p>
        </w:tc>
        <w:tc>
          <w:tcPr>
            <w:tcW w:w="3330" w:type="dxa"/>
            <w:tcMar>
              <w:top w:w="0" w:type="dxa"/>
              <w:left w:w="0" w:type="dxa"/>
              <w:bottom w:w="0" w:type="dxa"/>
              <w:right w:w="0" w:type="dxa"/>
            </w:tcMar>
            <w:hideMark/>
          </w:tcPr>
          <w:p w14:paraId="60445727" w14:textId="401EB666"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r w:rsidRPr="009369FE">
              <w:rPr>
                <w:rFonts w:ascii="Times New Roman" w:eastAsia="Times New Roman" w:hAnsi="Times New Roman" w:cs="Times New Roman"/>
                <w:b/>
                <w:kern w:val="0"/>
                <w:sz w:val="24"/>
                <w:szCs w:val="24"/>
                <w14:ligatures w14:val="none"/>
              </w:rPr>
              <w:t>Benefit calculation:</w:t>
            </w:r>
          </w:p>
        </w:tc>
      </w:tr>
      <w:tr w:rsidR="009369FE" w:rsidRPr="009369FE" w14:paraId="0F2699FB" w14:textId="77777777" w:rsidTr="009369FE">
        <w:tc>
          <w:tcPr>
            <w:tcW w:w="990" w:type="dxa"/>
            <w:tcMar>
              <w:top w:w="0" w:type="dxa"/>
              <w:left w:w="0" w:type="dxa"/>
              <w:bottom w:w="0" w:type="dxa"/>
              <w:right w:w="0" w:type="dxa"/>
            </w:tcMar>
            <w:hideMark/>
          </w:tcPr>
          <w:p w14:paraId="2D7FB0DC"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1.</w:t>
            </w:r>
          </w:p>
        </w:tc>
        <w:tc>
          <w:tcPr>
            <w:tcW w:w="3330" w:type="dxa"/>
            <w:tcMar>
              <w:top w:w="0" w:type="dxa"/>
              <w:left w:w="0" w:type="dxa"/>
              <w:bottom w:w="0" w:type="dxa"/>
              <w:right w:w="0" w:type="dxa"/>
            </w:tcMar>
            <w:hideMark/>
          </w:tcPr>
          <w:p w14:paraId="16B0C0DD"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Community, Fuel</w:t>
            </w:r>
          </w:p>
        </w:tc>
        <w:tc>
          <w:tcPr>
            <w:tcW w:w="2430" w:type="dxa"/>
            <w:tcMar>
              <w:top w:w="0" w:type="dxa"/>
              <w:left w:w="0" w:type="dxa"/>
              <w:bottom w:w="0" w:type="dxa"/>
              <w:right w:w="0" w:type="dxa"/>
            </w:tcMar>
            <w:hideMark/>
          </w:tcPr>
          <w:p w14:paraId="15E3A91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Anchorage, N Gas</w:t>
            </w:r>
          </w:p>
        </w:tc>
        <w:tc>
          <w:tcPr>
            <w:tcW w:w="3330" w:type="dxa"/>
            <w:tcMar>
              <w:top w:w="0" w:type="dxa"/>
              <w:left w:w="0" w:type="dxa"/>
              <w:bottom w:w="0" w:type="dxa"/>
              <w:right w:w="0" w:type="dxa"/>
            </w:tcMar>
            <w:hideMark/>
          </w:tcPr>
          <w:p w14:paraId="59D9AF4A"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5 points</w:t>
            </w:r>
          </w:p>
        </w:tc>
      </w:tr>
      <w:tr w:rsidR="009369FE" w:rsidRPr="009369FE" w14:paraId="2C24425C" w14:textId="77777777" w:rsidTr="009369FE">
        <w:tc>
          <w:tcPr>
            <w:tcW w:w="990" w:type="dxa"/>
            <w:tcBorders>
              <w:top w:val="single" w:sz="4" w:space="0" w:color="auto"/>
              <w:left w:val="nil"/>
              <w:bottom w:val="single" w:sz="4" w:space="0" w:color="auto"/>
              <w:right w:val="nil"/>
            </w:tcBorders>
            <w:tcMar>
              <w:top w:w="0" w:type="dxa"/>
              <w:left w:w="0" w:type="dxa"/>
              <w:bottom w:w="0" w:type="dxa"/>
              <w:right w:w="0" w:type="dxa"/>
            </w:tcMar>
            <w:hideMark/>
          </w:tcPr>
          <w:p w14:paraId="56EDDB78"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2.</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7E0967A7"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Dwelling</w:t>
            </w:r>
          </w:p>
        </w:tc>
        <w:tc>
          <w:tcPr>
            <w:tcW w:w="2430" w:type="dxa"/>
            <w:tcBorders>
              <w:top w:val="single" w:sz="4" w:space="0" w:color="auto"/>
              <w:left w:val="nil"/>
              <w:bottom w:val="single" w:sz="4" w:space="0" w:color="auto"/>
              <w:right w:val="nil"/>
            </w:tcBorders>
            <w:tcMar>
              <w:top w:w="0" w:type="dxa"/>
              <w:left w:w="0" w:type="dxa"/>
              <w:bottom w:w="0" w:type="dxa"/>
              <w:right w:w="0" w:type="dxa"/>
            </w:tcMar>
            <w:hideMark/>
          </w:tcPr>
          <w:p w14:paraId="49DA626F"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Studio apartment</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59FF2466"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5 points x 0.15 = 0.75 points</w:t>
            </w:r>
          </w:p>
        </w:tc>
      </w:tr>
      <w:tr w:rsidR="009369FE" w:rsidRPr="009369FE" w14:paraId="0CF6EFB3" w14:textId="77777777" w:rsidTr="009369FE">
        <w:tc>
          <w:tcPr>
            <w:tcW w:w="990" w:type="dxa"/>
            <w:tcMar>
              <w:top w:w="0" w:type="dxa"/>
              <w:left w:w="0" w:type="dxa"/>
              <w:bottom w:w="0" w:type="dxa"/>
              <w:right w:w="0" w:type="dxa"/>
            </w:tcMar>
            <w:hideMark/>
          </w:tcPr>
          <w:p w14:paraId="06128D15"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3.</w:t>
            </w:r>
          </w:p>
        </w:tc>
        <w:tc>
          <w:tcPr>
            <w:tcW w:w="3330" w:type="dxa"/>
            <w:tcMar>
              <w:top w:w="0" w:type="dxa"/>
              <w:left w:w="0" w:type="dxa"/>
              <w:bottom w:w="0" w:type="dxa"/>
              <w:right w:w="0" w:type="dxa"/>
            </w:tcMar>
            <w:hideMark/>
          </w:tcPr>
          <w:p w14:paraId="10BB00F3"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Household Size, Income</w:t>
            </w:r>
          </w:p>
        </w:tc>
        <w:tc>
          <w:tcPr>
            <w:tcW w:w="2430" w:type="dxa"/>
            <w:tcMar>
              <w:top w:w="0" w:type="dxa"/>
              <w:left w:w="0" w:type="dxa"/>
              <w:bottom w:w="0" w:type="dxa"/>
              <w:right w:w="0" w:type="dxa"/>
            </w:tcMar>
            <w:hideMark/>
          </w:tcPr>
          <w:p w14:paraId="71202518"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1, $1,900</w:t>
            </w:r>
          </w:p>
        </w:tc>
        <w:tc>
          <w:tcPr>
            <w:tcW w:w="3330" w:type="dxa"/>
            <w:tcMar>
              <w:top w:w="0" w:type="dxa"/>
              <w:left w:w="0" w:type="dxa"/>
              <w:bottom w:w="0" w:type="dxa"/>
              <w:right w:w="0" w:type="dxa"/>
            </w:tcMar>
            <w:hideMark/>
          </w:tcPr>
          <w:p w14:paraId="793BFA1C"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125.01-150% of poverty = 50%</w:t>
            </w:r>
          </w:p>
        </w:tc>
      </w:tr>
      <w:tr w:rsidR="009369FE" w:rsidRPr="009369FE" w14:paraId="736F0AD9" w14:textId="77777777" w:rsidTr="009369FE">
        <w:tc>
          <w:tcPr>
            <w:tcW w:w="990" w:type="dxa"/>
            <w:tcBorders>
              <w:top w:val="nil"/>
              <w:left w:val="nil"/>
              <w:bottom w:val="single" w:sz="4" w:space="0" w:color="auto"/>
              <w:right w:val="nil"/>
            </w:tcBorders>
            <w:tcMar>
              <w:top w:w="0" w:type="dxa"/>
              <w:left w:w="0" w:type="dxa"/>
              <w:bottom w:w="0" w:type="dxa"/>
              <w:right w:w="0" w:type="dxa"/>
            </w:tcMar>
            <w:hideMark/>
          </w:tcPr>
          <w:p w14:paraId="78564C50"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Borders>
              <w:top w:val="nil"/>
              <w:left w:val="nil"/>
              <w:bottom w:val="single" w:sz="4" w:space="0" w:color="auto"/>
              <w:right w:val="nil"/>
            </w:tcBorders>
            <w:tcMar>
              <w:top w:w="0" w:type="dxa"/>
              <w:left w:w="0" w:type="dxa"/>
              <w:bottom w:w="0" w:type="dxa"/>
              <w:right w:w="0" w:type="dxa"/>
            </w:tcMar>
            <w:hideMark/>
          </w:tcPr>
          <w:p w14:paraId="21BA924C"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2430" w:type="dxa"/>
            <w:tcBorders>
              <w:top w:val="nil"/>
              <w:left w:val="nil"/>
              <w:bottom w:val="single" w:sz="4" w:space="0" w:color="auto"/>
              <w:right w:val="nil"/>
            </w:tcBorders>
            <w:tcMar>
              <w:top w:w="0" w:type="dxa"/>
              <w:left w:w="0" w:type="dxa"/>
              <w:bottom w:w="0" w:type="dxa"/>
              <w:right w:w="0" w:type="dxa"/>
            </w:tcMar>
            <w:hideMark/>
          </w:tcPr>
          <w:p w14:paraId="0D8B438E"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Mar>
              <w:top w:w="0" w:type="dxa"/>
              <w:left w:w="0" w:type="dxa"/>
              <w:bottom w:w="0" w:type="dxa"/>
              <w:right w:w="0" w:type="dxa"/>
            </w:tcMar>
            <w:hideMark/>
          </w:tcPr>
          <w:p w14:paraId="32AB5F2D"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.75 points x 0.5 = 0.375 points</w:t>
            </w:r>
          </w:p>
        </w:tc>
      </w:tr>
      <w:tr w:rsidR="009369FE" w:rsidRPr="009369FE" w14:paraId="56BA66D6" w14:textId="77777777" w:rsidTr="009369FE">
        <w:tc>
          <w:tcPr>
            <w:tcW w:w="990" w:type="dxa"/>
            <w:tcMar>
              <w:top w:w="0" w:type="dxa"/>
              <w:left w:w="0" w:type="dxa"/>
              <w:bottom w:w="0" w:type="dxa"/>
              <w:right w:w="0" w:type="dxa"/>
            </w:tcMar>
            <w:hideMark/>
          </w:tcPr>
          <w:p w14:paraId="06002E4E"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4.</w:t>
            </w:r>
          </w:p>
        </w:tc>
        <w:tc>
          <w:tcPr>
            <w:tcW w:w="3330" w:type="dxa"/>
            <w:tcMar>
              <w:top w:w="0" w:type="dxa"/>
              <w:left w:w="0" w:type="dxa"/>
              <w:bottom w:w="0" w:type="dxa"/>
              <w:right w:w="0" w:type="dxa"/>
            </w:tcMar>
            <w:hideMark/>
          </w:tcPr>
          <w:p w14:paraId="4FFD2965"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 xml:space="preserve">Household includes elderly, disabled or child </w:t>
            </w:r>
            <w:proofErr w:type="spellStart"/>
            <w:r w:rsidRPr="009369FE">
              <w:rPr>
                <w:rFonts w:ascii="Times New Roman" w:eastAsia="Times New Roman" w:hAnsi="Times New Roman" w:cs="Arial"/>
                <w:kern w:val="0"/>
                <w:sz w:val="24"/>
                <w:szCs w:val="24"/>
                <w14:ligatures w14:val="none"/>
              </w:rPr>
              <w:t>underage</w:t>
            </w:r>
            <w:proofErr w:type="spellEnd"/>
            <w:r w:rsidRPr="009369FE">
              <w:rPr>
                <w:rFonts w:ascii="Times New Roman" w:eastAsia="Times New Roman" w:hAnsi="Times New Roman" w:cs="Arial"/>
                <w:kern w:val="0"/>
                <w:sz w:val="24"/>
                <w:szCs w:val="24"/>
                <w14:ligatures w14:val="none"/>
              </w:rPr>
              <w:t xml:space="preserve"> 6</w:t>
            </w:r>
          </w:p>
        </w:tc>
        <w:tc>
          <w:tcPr>
            <w:tcW w:w="2430" w:type="dxa"/>
            <w:tcMar>
              <w:top w:w="0" w:type="dxa"/>
              <w:left w:w="0" w:type="dxa"/>
              <w:bottom w:w="0" w:type="dxa"/>
              <w:right w:w="0" w:type="dxa"/>
            </w:tcMar>
            <w:hideMark/>
          </w:tcPr>
          <w:p w14:paraId="3E29F756"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No</w:t>
            </w:r>
          </w:p>
        </w:tc>
        <w:tc>
          <w:tcPr>
            <w:tcW w:w="3330" w:type="dxa"/>
            <w:tcBorders>
              <w:top w:val="single" w:sz="4" w:space="0" w:color="auto"/>
              <w:left w:val="nil"/>
              <w:bottom w:val="nil"/>
              <w:right w:val="nil"/>
            </w:tcBorders>
            <w:tcMar>
              <w:top w:w="0" w:type="dxa"/>
              <w:left w:w="0" w:type="dxa"/>
              <w:bottom w:w="0" w:type="dxa"/>
              <w:right w:w="0" w:type="dxa"/>
            </w:tcMar>
            <w:hideMark/>
          </w:tcPr>
          <w:p w14:paraId="6B026A7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N/A</w:t>
            </w:r>
          </w:p>
        </w:tc>
      </w:tr>
      <w:tr w:rsidR="009369FE" w:rsidRPr="009369FE" w14:paraId="3ECD160E" w14:textId="77777777" w:rsidTr="009369FE">
        <w:tc>
          <w:tcPr>
            <w:tcW w:w="990" w:type="dxa"/>
            <w:tcBorders>
              <w:top w:val="single" w:sz="4" w:space="0" w:color="auto"/>
              <w:left w:val="nil"/>
              <w:bottom w:val="nil"/>
              <w:right w:val="nil"/>
            </w:tcBorders>
            <w:tcMar>
              <w:top w:w="0" w:type="dxa"/>
              <w:left w:w="0" w:type="dxa"/>
              <w:bottom w:w="0" w:type="dxa"/>
              <w:right w:w="0" w:type="dxa"/>
            </w:tcMar>
            <w:hideMark/>
          </w:tcPr>
          <w:p w14:paraId="48080E43"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5.</w:t>
            </w:r>
          </w:p>
        </w:tc>
        <w:tc>
          <w:tcPr>
            <w:tcW w:w="3330" w:type="dxa"/>
            <w:tcBorders>
              <w:top w:val="single" w:sz="4" w:space="0" w:color="auto"/>
              <w:left w:val="nil"/>
              <w:bottom w:val="nil"/>
              <w:right w:val="nil"/>
            </w:tcBorders>
            <w:tcMar>
              <w:top w:w="0" w:type="dxa"/>
              <w:left w:w="0" w:type="dxa"/>
              <w:bottom w:w="0" w:type="dxa"/>
              <w:right w:w="0" w:type="dxa"/>
            </w:tcMar>
            <w:hideMark/>
          </w:tcPr>
          <w:p w14:paraId="7817F71B"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Heating points of 2.0 or more</w:t>
            </w:r>
          </w:p>
        </w:tc>
        <w:tc>
          <w:tcPr>
            <w:tcW w:w="2430" w:type="dxa"/>
            <w:tcBorders>
              <w:top w:val="single" w:sz="4" w:space="0" w:color="auto"/>
              <w:left w:val="nil"/>
              <w:bottom w:val="nil"/>
              <w:right w:val="nil"/>
            </w:tcBorders>
            <w:tcMar>
              <w:top w:w="0" w:type="dxa"/>
              <w:left w:w="0" w:type="dxa"/>
              <w:bottom w:w="0" w:type="dxa"/>
              <w:right w:w="0" w:type="dxa"/>
            </w:tcMar>
            <w:hideMark/>
          </w:tcPr>
          <w:p w14:paraId="4A6FADAF"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No</w:t>
            </w:r>
          </w:p>
        </w:tc>
        <w:tc>
          <w:tcPr>
            <w:tcW w:w="3330" w:type="dxa"/>
            <w:tcBorders>
              <w:top w:val="single" w:sz="4" w:space="0" w:color="auto"/>
              <w:left w:val="nil"/>
              <w:bottom w:val="nil"/>
              <w:right w:val="nil"/>
            </w:tcBorders>
            <w:tcMar>
              <w:top w:w="0" w:type="dxa"/>
              <w:left w:w="0" w:type="dxa"/>
              <w:bottom w:w="0" w:type="dxa"/>
              <w:right w:w="0" w:type="dxa"/>
            </w:tcMar>
            <w:hideMark/>
          </w:tcPr>
          <w:p w14:paraId="3966FB8D"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ind w:right="-108"/>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0.375 points = less than 1 point</w:t>
            </w:r>
          </w:p>
        </w:tc>
      </w:tr>
      <w:tr w:rsidR="009369FE" w:rsidRPr="009369FE" w14:paraId="5067DDCC" w14:textId="77777777" w:rsidTr="009369FE">
        <w:tc>
          <w:tcPr>
            <w:tcW w:w="990" w:type="dxa"/>
            <w:tcBorders>
              <w:top w:val="single" w:sz="4" w:space="0" w:color="auto"/>
              <w:left w:val="nil"/>
              <w:bottom w:val="nil"/>
              <w:right w:val="nil"/>
            </w:tcBorders>
            <w:tcMar>
              <w:top w:w="0" w:type="dxa"/>
              <w:left w:w="0" w:type="dxa"/>
              <w:bottom w:w="0" w:type="dxa"/>
              <w:right w:w="0" w:type="dxa"/>
            </w:tcMar>
            <w:hideMark/>
          </w:tcPr>
          <w:p w14:paraId="5CD3FC03"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6.</w:t>
            </w:r>
          </w:p>
        </w:tc>
        <w:tc>
          <w:tcPr>
            <w:tcW w:w="3330" w:type="dxa"/>
            <w:tcBorders>
              <w:top w:val="single" w:sz="4" w:space="0" w:color="auto"/>
              <w:left w:val="nil"/>
              <w:bottom w:val="nil"/>
              <w:right w:val="nil"/>
            </w:tcBorders>
            <w:tcMar>
              <w:top w:w="0" w:type="dxa"/>
              <w:left w:w="0" w:type="dxa"/>
              <w:bottom w:w="0" w:type="dxa"/>
              <w:right w:w="0" w:type="dxa"/>
            </w:tcMar>
            <w:hideMark/>
          </w:tcPr>
          <w:p w14:paraId="4B77F2A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Round points</w:t>
            </w:r>
          </w:p>
        </w:tc>
        <w:tc>
          <w:tcPr>
            <w:tcW w:w="2430" w:type="dxa"/>
            <w:tcBorders>
              <w:top w:val="single" w:sz="4" w:space="0" w:color="auto"/>
              <w:left w:val="nil"/>
              <w:bottom w:val="nil"/>
              <w:right w:val="nil"/>
            </w:tcBorders>
            <w:tcMar>
              <w:top w:w="0" w:type="dxa"/>
              <w:left w:w="0" w:type="dxa"/>
              <w:bottom w:w="0" w:type="dxa"/>
              <w:right w:w="0" w:type="dxa"/>
            </w:tcMar>
            <w:hideMark/>
          </w:tcPr>
          <w:p w14:paraId="53A3E7C6"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Borders>
              <w:top w:val="single" w:sz="4" w:space="0" w:color="auto"/>
              <w:left w:val="nil"/>
              <w:bottom w:val="nil"/>
              <w:right w:val="nil"/>
            </w:tcBorders>
            <w:tcMar>
              <w:top w:w="0" w:type="dxa"/>
              <w:left w:w="0" w:type="dxa"/>
              <w:bottom w:w="0" w:type="dxa"/>
              <w:right w:w="0" w:type="dxa"/>
            </w:tcMar>
            <w:hideMark/>
          </w:tcPr>
          <w:p w14:paraId="51FF763D"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N/A</w:t>
            </w:r>
          </w:p>
        </w:tc>
      </w:tr>
      <w:tr w:rsidR="009369FE" w:rsidRPr="009369FE" w14:paraId="64A8E6C2" w14:textId="77777777" w:rsidTr="009369FE">
        <w:tc>
          <w:tcPr>
            <w:tcW w:w="990" w:type="dxa"/>
            <w:tcBorders>
              <w:top w:val="single" w:sz="4" w:space="0" w:color="auto"/>
              <w:left w:val="nil"/>
              <w:bottom w:val="single" w:sz="4" w:space="0" w:color="auto"/>
              <w:right w:val="nil"/>
            </w:tcBorders>
            <w:tcMar>
              <w:top w:w="0" w:type="dxa"/>
              <w:left w:w="0" w:type="dxa"/>
              <w:bottom w:w="0" w:type="dxa"/>
              <w:right w:w="0" w:type="dxa"/>
            </w:tcMar>
            <w:hideMark/>
          </w:tcPr>
          <w:p w14:paraId="3BB4BA92"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Step 7.</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1F663641"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Multiply by benefit rate</w:t>
            </w:r>
          </w:p>
        </w:tc>
        <w:tc>
          <w:tcPr>
            <w:tcW w:w="2430" w:type="dxa"/>
            <w:tcBorders>
              <w:top w:val="single" w:sz="4" w:space="0" w:color="auto"/>
              <w:left w:val="nil"/>
              <w:bottom w:val="single" w:sz="4" w:space="0" w:color="auto"/>
              <w:right w:val="nil"/>
            </w:tcBorders>
            <w:tcMar>
              <w:top w:w="0" w:type="dxa"/>
              <w:left w:w="0" w:type="dxa"/>
              <w:bottom w:w="0" w:type="dxa"/>
              <w:right w:w="0" w:type="dxa"/>
            </w:tcMar>
            <w:hideMark/>
          </w:tcPr>
          <w:p w14:paraId="2F3C0C78"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w:t>
            </w:r>
          </w:p>
        </w:tc>
        <w:tc>
          <w:tcPr>
            <w:tcW w:w="3330" w:type="dxa"/>
            <w:tcBorders>
              <w:top w:val="single" w:sz="4" w:space="0" w:color="auto"/>
              <w:left w:val="nil"/>
              <w:bottom w:val="single" w:sz="4" w:space="0" w:color="auto"/>
              <w:right w:val="nil"/>
            </w:tcBorders>
            <w:tcMar>
              <w:top w:w="0" w:type="dxa"/>
              <w:left w:w="0" w:type="dxa"/>
              <w:bottom w:w="0" w:type="dxa"/>
              <w:right w:w="0" w:type="dxa"/>
            </w:tcMar>
            <w:hideMark/>
          </w:tcPr>
          <w:p w14:paraId="2DB71B8E" w14:textId="77777777" w:rsidR="009369FE" w:rsidRPr="009369FE" w:rsidRDefault="009369FE" w:rsidP="009369FE">
            <w:pPr>
              <w:tabs>
                <w:tab w:val="left" w:pos="-720"/>
                <w:tab w:val="left" w:pos="0"/>
                <w:tab w:val="left" w:pos="720"/>
                <w:tab w:val="left" w:pos="1440"/>
                <w:tab w:val="left" w:pos="2160"/>
                <w:tab w:val="left" w:pos="2880"/>
                <w:tab w:val="left" w:pos="3312"/>
                <w:tab w:val="left" w:pos="3600"/>
                <w:tab w:val="left" w:pos="4032"/>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Arial"/>
                <w:kern w:val="0"/>
                <w:sz w:val="24"/>
                <w:szCs w:val="24"/>
                <w14:ligatures w14:val="none"/>
              </w:rPr>
              <w:t>Ineligible</w:t>
            </w:r>
          </w:p>
        </w:tc>
      </w:tr>
      <w:tr w:rsidR="009369FE" w:rsidRPr="009369FE" w14:paraId="39E0DEFC" w14:textId="77777777" w:rsidTr="009369FE">
        <w:tc>
          <w:tcPr>
            <w:tcW w:w="990" w:type="dxa"/>
            <w:tcMar>
              <w:top w:w="0" w:type="dxa"/>
              <w:left w:w="0" w:type="dxa"/>
              <w:bottom w:w="0" w:type="dxa"/>
              <w:right w:w="0" w:type="dxa"/>
            </w:tcMar>
            <w:hideMark/>
          </w:tcPr>
          <w:p w14:paraId="3EA987F4"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Step 8.</w:t>
            </w:r>
          </w:p>
        </w:tc>
        <w:tc>
          <w:tcPr>
            <w:tcW w:w="3330" w:type="dxa"/>
            <w:tcMar>
              <w:top w:w="0" w:type="dxa"/>
              <w:left w:w="0" w:type="dxa"/>
              <w:bottom w:w="0" w:type="dxa"/>
              <w:right w:w="0" w:type="dxa"/>
            </w:tcMar>
            <w:hideMark/>
          </w:tcPr>
          <w:p w14:paraId="08D16F90" w14:textId="77777777" w:rsidR="009369FE" w:rsidRPr="009369FE" w:rsidRDefault="009369FE" w:rsidP="009369F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Subsidized Housing Adjustment</w:t>
            </w:r>
          </w:p>
        </w:tc>
        <w:tc>
          <w:tcPr>
            <w:tcW w:w="2430" w:type="dxa"/>
            <w:tcMar>
              <w:top w:w="0" w:type="dxa"/>
              <w:left w:w="0" w:type="dxa"/>
              <w:bottom w:w="0" w:type="dxa"/>
              <w:right w:w="0" w:type="dxa"/>
            </w:tcMar>
            <w:hideMark/>
          </w:tcPr>
          <w:p w14:paraId="65B1AB92" w14:textId="77777777" w:rsidR="009369FE" w:rsidRPr="009369FE" w:rsidRDefault="009369FE" w:rsidP="009369FE">
            <w:pPr>
              <w:spacing w:after="0"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 xml:space="preserve">n/a </w:t>
            </w:r>
          </w:p>
        </w:tc>
        <w:tc>
          <w:tcPr>
            <w:tcW w:w="3330" w:type="dxa"/>
            <w:tcBorders>
              <w:top w:val="single" w:sz="6" w:space="0" w:color="000000"/>
              <w:left w:val="nil"/>
              <w:bottom w:val="nil"/>
              <w:right w:val="nil"/>
            </w:tcBorders>
            <w:tcMar>
              <w:top w:w="0" w:type="dxa"/>
              <w:left w:w="0" w:type="dxa"/>
              <w:bottom w:w="0" w:type="dxa"/>
              <w:right w:w="0" w:type="dxa"/>
            </w:tcMar>
            <w:hideMark/>
          </w:tcPr>
          <w:p w14:paraId="6C0FEC15" w14:textId="77777777" w:rsidR="009369FE" w:rsidRPr="009369FE" w:rsidRDefault="009369FE" w:rsidP="009369FE">
            <w:pPr>
              <w:spacing w:after="0" w:line="240" w:lineRule="auto"/>
              <w:rPr>
                <w:rFonts w:ascii="Times New Roman" w:eastAsia="Times New Roman" w:hAnsi="Times New Roman" w:cs="Times New Roman"/>
                <w:kern w:val="0"/>
                <w:sz w:val="24"/>
                <w:szCs w:val="24"/>
                <w14:ligatures w14:val="none"/>
              </w:rPr>
            </w:pPr>
            <w:r w:rsidRPr="009369FE">
              <w:rPr>
                <w:rFonts w:ascii="Times New Roman" w:eastAsia="Times New Roman" w:hAnsi="Times New Roman" w:cs="Times New Roman"/>
                <w:kern w:val="0"/>
                <w:sz w:val="24"/>
                <w:szCs w:val="24"/>
                <w14:ligatures w14:val="none"/>
              </w:rPr>
              <w:t>n/a</w:t>
            </w:r>
          </w:p>
        </w:tc>
      </w:tr>
    </w:tbl>
    <w:p w14:paraId="7038D04A" w14:textId="77777777" w:rsidR="00495D62" w:rsidRDefault="00495D62"/>
    <w:sectPr w:rsidR="00495D62" w:rsidSect="009369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67E6"/>
    <w:multiLevelType w:val="multilevel"/>
    <w:tmpl w:val="6FCC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71C7F"/>
    <w:multiLevelType w:val="multilevel"/>
    <w:tmpl w:val="D132F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15C78"/>
    <w:multiLevelType w:val="hybridMultilevel"/>
    <w:tmpl w:val="4844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B16D5"/>
    <w:multiLevelType w:val="multilevel"/>
    <w:tmpl w:val="CAE0A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06706B"/>
    <w:multiLevelType w:val="multilevel"/>
    <w:tmpl w:val="2298748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15:restartNumberingAfterBreak="0">
    <w:nsid w:val="708B585B"/>
    <w:multiLevelType w:val="multilevel"/>
    <w:tmpl w:val="C7CE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425445">
    <w:abstractNumId w:val="4"/>
  </w:num>
  <w:num w:numId="2" w16cid:durableId="2002388791">
    <w:abstractNumId w:val="1"/>
  </w:num>
  <w:num w:numId="3" w16cid:durableId="1123768449">
    <w:abstractNumId w:val="5"/>
  </w:num>
  <w:num w:numId="4" w16cid:durableId="2105606671">
    <w:abstractNumId w:val="2"/>
  </w:num>
  <w:num w:numId="5" w16cid:durableId="523178684">
    <w:abstractNumId w:val="3"/>
  </w:num>
  <w:num w:numId="6" w16cid:durableId="110175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FE"/>
    <w:rsid w:val="00224C4C"/>
    <w:rsid w:val="00376364"/>
    <w:rsid w:val="0042250E"/>
    <w:rsid w:val="00495D62"/>
    <w:rsid w:val="00735113"/>
    <w:rsid w:val="009369FE"/>
    <w:rsid w:val="00A23F95"/>
    <w:rsid w:val="00A303A2"/>
    <w:rsid w:val="00B141B0"/>
    <w:rsid w:val="00C2125E"/>
    <w:rsid w:val="00F7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C17A"/>
  <w15:chartTrackingRefBased/>
  <w15:docId w15:val="{271523C7-4818-4CED-8239-56EE5451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9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9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9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9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9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9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9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9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9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9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9FE"/>
    <w:rPr>
      <w:rFonts w:eastAsiaTheme="majorEastAsia" w:cstheme="majorBidi"/>
      <w:color w:val="272727" w:themeColor="text1" w:themeTint="D8"/>
    </w:rPr>
  </w:style>
  <w:style w:type="paragraph" w:styleId="Title">
    <w:name w:val="Title"/>
    <w:basedOn w:val="Normal"/>
    <w:next w:val="Normal"/>
    <w:link w:val="TitleChar"/>
    <w:uiPriority w:val="10"/>
    <w:qFormat/>
    <w:rsid w:val="00936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9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9FE"/>
    <w:pPr>
      <w:spacing w:before="160"/>
      <w:jc w:val="center"/>
    </w:pPr>
    <w:rPr>
      <w:i/>
      <w:iCs/>
      <w:color w:val="404040" w:themeColor="text1" w:themeTint="BF"/>
    </w:rPr>
  </w:style>
  <w:style w:type="character" w:customStyle="1" w:styleId="QuoteChar">
    <w:name w:val="Quote Char"/>
    <w:basedOn w:val="DefaultParagraphFont"/>
    <w:link w:val="Quote"/>
    <w:uiPriority w:val="29"/>
    <w:rsid w:val="009369FE"/>
    <w:rPr>
      <w:i/>
      <w:iCs/>
      <w:color w:val="404040" w:themeColor="text1" w:themeTint="BF"/>
    </w:rPr>
  </w:style>
  <w:style w:type="paragraph" w:styleId="ListParagraph">
    <w:name w:val="List Paragraph"/>
    <w:basedOn w:val="Normal"/>
    <w:uiPriority w:val="34"/>
    <w:qFormat/>
    <w:rsid w:val="009369FE"/>
    <w:pPr>
      <w:ind w:left="720"/>
      <w:contextualSpacing/>
    </w:pPr>
  </w:style>
  <w:style w:type="character" w:styleId="IntenseEmphasis">
    <w:name w:val="Intense Emphasis"/>
    <w:basedOn w:val="DefaultParagraphFont"/>
    <w:uiPriority w:val="21"/>
    <w:qFormat/>
    <w:rsid w:val="009369FE"/>
    <w:rPr>
      <w:i/>
      <w:iCs/>
      <w:color w:val="0F4761" w:themeColor="accent1" w:themeShade="BF"/>
    </w:rPr>
  </w:style>
  <w:style w:type="paragraph" w:styleId="IntenseQuote">
    <w:name w:val="Intense Quote"/>
    <w:basedOn w:val="Normal"/>
    <w:next w:val="Normal"/>
    <w:link w:val="IntenseQuoteChar"/>
    <w:uiPriority w:val="30"/>
    <w:qFormat/>
    <w:rsid w:val="00936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9FE"/>
    <w:rPr>
      <w:i/>
      <w:iCs/>
      <w:color w:val="0F4761" w:themeColor="accent1" w:themeShade="BF"/>
    </w:rPr>
  </w:style>
  <w:style w:type="character" w:styleId="IntenseReference">
    <w:name w:val="Intense Reference"/>
    <w:basedOn w:val="DefaultParagraphFont"/>
    <w:uiPriority w:val="32"/>
    <w:qFormat/>
    <w:rsid w:val="009369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7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Mickle, Angie M</dc:creator>
  <cp:keywords/>
  <dc:description/>
  <cp:lastModifiedBy>Mickle, Angie M </cp:lastModifiedBy>
  <cp:revision>4</cp:revision>
  <dcterms:created xsi:type="dcterms:W3CDTF">2024-07-01T15:58:00Z</dcterms:created>
  <dcterms:modified xsi:type="dcterms:W3CDTF">2024-07-01T20:17:00Z</dcterms:modified>
</cp:coreProperties>
</file>